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77777777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5EA8D2AA" w14:textId="68A14B30" w:rsidR="006E7667" w:rsidRDefault="00A613FB" w:rsidP="001E4A11">
      <w:pPr>
        <w:jc w:val="both"/>
        <w:rPr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D50C9A">
        <w:rPr>
          <w:sz w:val="24"/>
          <w:szCs w:val="24"/>
        </w:rPr>
        <w:t xml:space="preserve"> </w:t>
      </w:r>
      <w:bookmarkStart w:id="0" w:name="_Hlk130382185"/>
      <w:r w:rsidR="00D50C9A">
        <w:rPr>
          <w:rFonts w:asciiTheme="minorHAnsi" w:hAnsiTheme="minorHAnsi" w:cstheme="minorHAnsi"/>
        </w:rPr>
        <w:t>Secondaria di primo grado</w:t>
      </w:r>
      <w:r w:rsidR="00D50C9A" w:rsidRPr="006E7667">
        <w:rPr>
          <w:rFonts w:asciiTheme="minorHAnsi" w:hAnsiTheme="minorHAnsi" w:cstheme="minorHAnsi"/>
        </w:rPr>
        <w:t xml:space="preserve"> </w:t>
      </w:r>
      <w:bookmarkEnd w:id="0"/>
      <w:r w:rsidR="00D50C9A" w:rsidRPr="006E7667">
        <w:rPr>
          <w:rFonts w:asciiTheme="minorHAnsi" w:hAnsiTheme="minorHAnsi" w:cstheme="minorHAnsi"/>
        </w:rPr>
        <w:t>di Ca</w:t>
      </w:r>
      <w:r w:rsidR="00D50C9A">
        <w:rPr>
          <w:rFonts w:asciiTheme="minorHAnsi" w:hAnsiTheme="minorHAnsi" w:cstheme="minorHAnsi"/>
        </w:rPr>
        <w:t>pitignano</w:t>
      </w:r>
    </w:p>
    <w:p w14:paraId="2478C401" w14:textId="5D28A883" w:rsidR="00A613FB" w:rsidRDefault="00A613FB" w:rsidP="001E4A11">
      <w:pPr>
        <w:jc w:val="center"/>
        <w:rPr>
          <w:b/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239587FE" w14:textId="7FC1E248" w:rsidR="00680691" w:rsidRPr="00680691" w:rsidRDefault="006A67BC" w:rsidP="00680691">
      <w:pPr>
        <w:spacing w:after="0" w:line="360" w:lineRule="auto"/>
        <w:jc w:val="both"/>
        <w:rPr>
          <w:rFonts w:eastAsiaTheme="minorHAnsi" w:cs="Calibri"/>
          <w:sz w:val="24"/>
          <w:szCs w:val="24"/>
        </w:rPr>
      </w:pPr>
      <w:r w:rsidRPr="00680691">
        <w:rPr>
          <w:rFonts w:asciiTheme="minorHAnsi" w:hAnsiTheme="minorHAnsi" w:cstheme="minorHAnsi"/>
          <w:sz w:val="24"/>
          <w:szCs w:val="24"/>
        </w:rPr>
        <w:t>di essere disponibile ad accompagnare gli alunni della classe__________ sez._________</w:t>
      </w:r>
      <w:bookmarkStart w:id="1" w:name="_Hlk115869771"/>
      <w:r w:rsidR="008F6B2F" w:rsidRPr="0068069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End w:id="1"/>
      <w:r w:rsidR="00680691" w:rsidRPr="00680691">
        <w:rPr>
          <w:rFonts w:eastAsiaTheme="minorHAnsi" w:cs="Calibri"/>
          <w:sz w:val="24"/>
          <w:szCs w:val="24"/>
        </w:rPr>
        <w:t>all’uscita didattica/visita guidata all’Oasi dell’Alento a Prignano Cilento (SA), che si terrà il giorno 5 aprile 2023, come da circolare n. 169 (prot. n.</w:t>
      </w:r>
      <w:r w:rsidR="00BD33E9">
        <w:rPr>
          <w:rFonts w:eastAsiaTheme="minorHAnsi" w:cs="Calibri"/>
          <w:sz w:val="24"/>
          <w:szCs w:val="24"/>
        </w:rPr>
        <w:t xml:space="preserve"> 2540</w:t>
      </w:r>
      <w:r w:rsidR="00680691" w:rsidRPr="00680691">
        <w:rPr>
          <w:rFonts w:eastAsiaTheme="minorHAnsi" w:cs="Calibri"/>
          <w:sz w:val="24"/>
          <w:szCs w:val="24"/>
        </w:rPr>
        <w:t xml:space="preserve"> /28.03.2023).</w:t>
      </w:r>
    </w:p>
    <w:p w14:paraId="79105A03" w14:textId="6C9ECFC4" w:rsidR="006A67BC" w:rsidRPr="006A67BC" w:rsidRDefault="006A67BC" w:rsidP="00AC1D12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it-IT" w:bidi="he-IL"/>
        </w:rPr>
      </w:pPr>
      <w:r w:rsidRPr="006A67BC">
        <w:rPr>
          <w:rFonts w:asciiTheme="minorHAnsi" w:eastAsia="Times New Roman" w:hAnsiTheme="minorHAnsi" w:cstheme="minorHAnsi"/>
          <w:b/>
          <w:lang w:eastAsia="it-IT" w:bidi="he-IL"/>
        </w:rPr>
        <w:t xml:space="preserve">                                                                                               </w:t>
      </w:r>
    </w:p>
    <w:p w14:paraId="035A2898" w14:textId="77777777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 </w:t>
      </w:r>
      <w:r w:rsidR="002A5E6D">
        <w:rPr>
          <w:sz w:val="24"/>
          <w:szCs w:val="24"/>
        </w:rPr>
        <w:t>l’uscita didattica,</w:t>
      </w:r>
      <w:r w:rsidRPr="00A613FB">
        <w:rPr>
          <w:sz w:val="24"/>
          <w:szCs w:val="24"/>
        </w:rPr>
        <w:t xml:space="preserve"> dalla partenza fino al ritorno in sede.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14561">
    <w:abstractNumId w:val="3"/>
  </w:num>
  <w:num w:numId="2" w16cid:durableId="108457056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03987">
    <w:abstractNumId w:val="1"/>
  </w:num>
  <w:num w:numId="4" w16cid:durableId="1913346733">
    <w:abstractNumId w:val="2"/>
  </w:num>
  <w:num w:numId="5" w16cid:durableId="1295481720">
    <w:abstractNumId w:val="0"/>
  </w:num>
  <w:num w:numId="6" w16cid:durableId="1837765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7"/>
    <w:rsid w:val="000545ED"/>
    <w:rsid w:val="000E501E"/>
    <w:rsid w:val="00120054"/>
    <w:rsid w:val="00167482"/>
    <w:rsid w:val="001A413A"/>
    <w:rsid w:val="001C4B86"/>
    <w:rsid w:val="001E4A11"/>
    <w:rsid w:val="0025077D"/>
    <w:rsid w:val="002A5E6D"/>
    <w:rsid w:val="00313769"/>
    <w:rsid w:val="003312E1"/>
    <w:rsid w:val="003C5527"/>
    <w:rsid w:val="004222AF"/>
    <w:rsid w:val="00452957"/>
    <w:rsid w:val="0046201D"/>
    <w:rsid w:val="004D7F49"/>
    <w:rsid w:val="00545401"/>
    <w:rsid w:val="00586856"/>
    <w:rsid w:val="00614635"/>
    <w:rsid w:val="00680691"/>
    <w:rsid w:val="0069222D"/>
    <w:rsid w:val="006A67BC"/>
    <w:rsid w:val="006E7667"/>
    <w:rsid w:val="00726E9D"/>
    <w:rsid w:val="007356D8"/>
    <w:rsid w:val="00755A57"/>
    <w:rsid w:val="00786196"/>
    <w:rsid w:val="007A63BE"/>
    <w:rsid w:val="007F25CA"/>
    <w:rsid w:val="0085032D"/>
    <w:rsid w:val="00872500"/>
    <w:rsid w:val="008F6B2F"/>
    <w:rsid w:val="00926BB9"/>
    <w:rsid w:val="009E25B7"/>
    <w:rsid w:val="00A613FB"/>
    <w:rsid w:val="00AC1D12"/>
    <w:rsid w:val="00AF3C26"/>
    <w:rsid w:val="00B27FD8"/>
    <w:rsid w:val="00BD33E9"/>
    <w:rsid w:val="00CD6E72"/>
    <w:rsid w:val="00CE658F"/>
    <w:rsid w:val="00D41FC5"/>
    <w:rsid w:val="00D50C9A"/>
    <w:rsid w:val="00DD4AB4"/>
    <w:rsid w:val="00E022EB"/>
    <w:rsid w:val="00E24CCE"/>
    <w:rsid w:val="00EF64D0"/>
    <w:rsid w:val="00F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22</cp:revision>
  <cp:lastPrinted>2022-04-21T08:31:00Z</cp:lastPrinted>
  <dcterms:created xsi:type="dcterms:W3CDTF">2021-09-29T06:58:00Z</dcterms:created>
  <dcterms:modified xsi:type="dcterms:W3CDTF">2023-03-28T14:39:00Z</dcterms:modified>
</cp:coreProperties>
</file>