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9246BE">
      <w:pPr>
        <w:spacing w:line="360" w:lineRule="auto"/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46EC037D" w14:textId="5C0D98EB" w:rsidR="000B505A" w:rsidRDefault="00A613FB" w:rsidP="004F473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D50C9A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D50C9A">
        <w:rPr>
          <w:sz w:val="24"/>
          <w:szCs w:val="24"/>
        </w:rPr>
        <w:t xml:space="preserve"> </w:t>
      </w:r>
      <w:r w:rsidR="00EC6B41">
        <w:rPr>
          <w:rFonts w:asciiTheme="minorHAnsi" w:hAnsiTheme="minorHAnsi" w:cstheme="minorHAnsi"/>
          <w:sz w:val="24"/>
          <w:szCs w:val="24"/>
        </w:rPr>
        <w:t>Primaria di:</w:t>
      </w:r>
    </w:p>
    <w:p w14:paraId="10B05653" w14:textId="225707FD" w:rsidR="00EC6B41" w:rsidRDefault="00EC6B41" w:rsidP="00EC6B4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Capitignano</w:t>
      </w:r>
    </w:p>
    <w:p w14:paraId="6DC9BCC3" w14:textId="0CAD7F5B" w:rsidR="00EC6B41" w:rsidRPr="00EC6B41" w:rsidRDefault="00EC6B41" w:rsidP="00EC6B41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Malche</w:t>
      </w:r>
      <w:bookmarkStart w:id="0" w:name="_GoBack"/>
      <w:bookmarkEnd w:id="0"/>
    </w:p>
    <w:p w14:paraId="0DA152F6" w14:textId="77777777" w:rsidR="009246BE" w:rsidRPr="009246BE" w:rsidRDefault="009246BE" w:rsidP="001E4A11">
      <w:pPr>
        <w:jc w:val="both"/>
        <w:rPr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202F2162" w14:textId="77777777" w:rsidR="009903A3" w:rsidRPr="009903A3" w:rsidRDefault="006A67BC" w:rsidP="009903A3">
      <w:pPr>
        <w:spacing w:after="0" w:line="360" w:lineRule="auto"/>
        <w:jc w:val="both"/>
        <w:rPr>
          <w:rFonts w:eastAsiaTheme="minorHAnsi" w:cs="Calibri"/>
          <w:sz w:val="24"/>
          <w:szCs w:val="24"/>
        </w:rPr>
      </w:pPr>
      <w:r w:rsidRPr="009903A3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1" w:name="_Hlk115869771"/>
      <w:r w:rsidR="008F6B2F" w:rsidRPr="009903A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bookmarkEnd w:id="1"/>
      <w:r w:rsidR="00680691" w:rsidRPr="009903A3">
        <w:rPr>
          <w:rFonts w:eastAsiaTheme="minorHAnsi" w:cs="Calibri"/>
          <w:sz w:val="24"/>
          <w:szCs w:val="24"/>
        </w:rPr>
        <w:t>all’uscita didattica</w:t>
      </w:r>
      <w:r w:rsidR="00203C30" w:rsidRPr="009903A3">
        <w:rPr>
          <w:rFonts w:eastAsiaTheme="minorHAnsi" w:cs="Calibri"/>
          <w:sz w:val="24"/>
          <w:szCs w:val="24"/>
        </w:rPr>
        <w:t>,</w:t>
      </w:r>
      <w:r w:rsidR="009246BE" w:rsidRPr="009903A3">
        <w:rPr>
          <w:rFonts w:eastAsiaTheme="minorHAnsi" w:cs="Calibri"/>
          <w:sz w:val="24"/>
          <w:szCs w:val="24"/>
        </w:rPr>
        <w:t xml:space="preserve"> </w:t>
      </w:r>
      <w:r w:rsidR="000B505A" w:rsidRPr="009903A3">
        <w:rPr>
          <w:rFonts w:cs="Calibri"/>
          <w:sz w:val="24"/>
          <w:szCs w:val="24"/>
        </w:rPr>
        <w:t xml:space="preserve">che si svolgerà il giorno </w:t>
      </w:r>
      <w:r w:rsidR="00203C30" w:rsidRPr="009903A3">
        <w:rPr>
          <w:rFonts w:cs="Calibri"/>
          <w:sz w:val="24"/>
          <w:szCs w:val="24"/>
        </w:rPr>
        <w:t>2</w:t>
      </w:r>
      <w:r w:rsidR="009903A3" w:rsidRPr="009903A3">
        <w:rPr>
          <w:rFonts w:cs="Calibri"/>
          <w:sz w:val="24"/>
          <w:szCs w:val="24"/>
        </w:rPr>
        <w:t>4</w:t>
      </w:r>
      <w:r w:rsidR="00203C30" w:rsidRPr="009903A3">
        <w:rPr>
          <w:rFonts w:cs="Calibri"/>
          <w:sz w:val="24"/>
          <w:szCs w:val="24"/>
        </w:rPr>
        <w:t>.05.2023</w:t>
      </w:r>
      <w:r w:rsidR="000B505A" w:rsidRPr="009903A3">
        <w:rPr>
          <w:rFonts w:cs="Calibri"/>
          <w:sz w:val="24"/>
          <w:szCs w:val="24"/>
        </w:rPr>
        <w:t xml:space="preserve">, </w:t>
      </w:r>
      <w:r w:rsidR="00203C30" w:rsidRPr="009903A3">
        <w:rPr>
          <w:rFonts w:eastAsiaTheme="minorHAnsi" w:cs="Calibri"/>
          <w:sz w:val="24"/>
          <w:szCs w:val="24"/>
        </w:rPr>
        <w:t xml:space="preserve">per una visita guidata </w:t>
      </w:r>
      <w:r w:rsidR="009903A3" w:rsidRPr="009903A3">
        <w:rPr>
          <w:rFonts w:eastAsiaTheme="minorHAnsi" w:cs="Calibri"/>
          <w:sz w:val="24"/>
          <w:szCs w:val="24"/>
        </w:rPr>
        <w:t>a Paestum</w:t>
      </w:r>
      <w:r w:rsidR="00203C30" w:rsidRPr="009903A3">
        <w:rPr>
          <w:rFonts w:eastAsiaTheme="minorHAnsi" w:cs="Calibri"/>
          <w:sz w:val="24"/>
          <w:szCs w:val="24"/>
        </w:rPr>
        <w:t xml:space="preserve"> </w:t>
      </w:r>
      <w:bookmarkStart w:id="2" w:name="_Hlk135222145"/>
      <w:r w:rsidR="009903A3" w:rsidRPr="009903A3">
        <w:rPr>
          <w:rFonts w:eastAsiaTheme="minorHAnsi" w:cs="Calibri"/>
          <w:sz w:val="24"/>
          <w:szCs w:val="24"/>
        </w:rPr>
        <w:t>con itinerario e modalità organizzative come da circolare n. 231 (prot. n. 3800/U 18.05.2023).</w:t>
      </w:r>
    </w:p>
    <w:bookmarkEnd w:id="2"/>
    <w:p w14:paraId="79105A03" w14:textId="4C6A2C37" w:rsidR="006A67BC" w:rsidRPr="006A67BC" w:rsidRDefault="006A67BC" w:rsidP="00AC1D1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F6817"/>
    <w:multiLevelType w:val="hybridMultilevel"/>
    <w:tmpl w:val="2BEA3462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81708"/>
    <w:multiLevelType w:val="hybridMultilevel"/>
    <w:tmpl w:val="7640052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0179"/>
    <w:multiLevelType w:val="hybridMultilevel"/>
    <w:tmpl w:val="1AE62E7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6B12"/>
    <w:multiLevelType w:val="hybridMultilevel"/>
    <w:tmpl w:val="DAC8DA3A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B505A"/>
    <w:rsid w:val="000E501E"/>
    <w:rsid w:val="00120054"/>
    <w:rsid w:val="00167482"/>
    <w:rsid w:val="001A413A"/>
    <w:rsid w:val="001C4B86"/>
    <w:rsid w:val="001E4A11"/>
    <w:rsid w:val="00203C30"/>
    <w:rsid w:val="0025077D"/>
    <w:rsid w:val="002A5E6D"/>
    <w:rsid w:val="00313769"/>
    <w:rsid w:val="003312E1"/>
    <w:rsid w:val="003329D1"/>
    <w:rsid w:val="00366FBD"/>
    <w:rsid w:val="003C5527"/>
    <w:rsid w:val="0041185F"/>
    <w:rsid w:val="004222AF"/>
    <w:rsid w:val="00452957"/>
    <w:rsid w:val="0046201D"/>
    <w:rsid w:val="004D7F49"/>
    <w:rsid w:val="004F4733"/>
    <w:rsid w:val="00545401"/>
    <w:rsid w:val="005457B9"/>
    <w:rsid w:val="00586856"/>
    <w:rsid w:val="00614635"/>
    <w:rsid w:val="00680691"/>
    <w:rsid w:val="0069222D"/>
    <w:rsid w:val="006A67BC"/>
    <w:rsid w:val="006E7667"/>
    <w:rsid w:val="00726E9D"/>
    <w:rsid w:val="007356D8"/>
    <w:rsid w:val="00745142"/>
    <w:rsid w:val="00755A57"/>
    <w:rsid w:val="00786196"/>
    <w:rsid w:val="007A63BE"/>
    <w:rsid w:val="007F25CA"/>
    <w:rsid w:val="0085032D"/>
    <w:rsid w:val="008650AB"/>
    <w:rsid w:val="0087084F"/>
    <w:rsid w:val="00872500"/>
    <w:rsid w:val="008B202A"/>
    <w:rsid w:val="008F6B2F"/>
    <w:rsid w:val="009246BE"/>
    <w:rsid w:val="00926BB9"/>
    <w:rsid w:val="009903A3"/>
    <w:rsid w:val="009E25B7"/>
    <w:rsid w:val="00A613FB"/>
    <w:rsid w:val="00AC1D12"/>
    <w:rsid w:val="00AF3C26"/>
    <w:rsid w:val="00B27FD8"/>
    <w:rsid w:val="00BD33E9"/>
    <w:rsid w:val="00CC0EE8"/>
    <w:rsid w:val="00CD6E72"/>
    <w:rsid w:val="00CE658F"/>
    <w:rsid w:val="00D41FC5"/>
    <w:rsid w:val="00D50C9A"/>
    <w:rsid w:val="00DD4AB4"/>
    <w:rsid w:val="00E022EB"/>
    <w:rsid w:val="00E24CCE"/>
    <w:rsid w:val="00EC6B41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Vicario</cp:lastModifiedBy>
  <cp:revision>35</cp:revision>
  <cp:lastPrinted>2022-04-21T08:31:00Z</cp:lastPrinted>
  <dcterms:created xsi:type="dcterms:W3CDTF">2021-09-29T06:58:00Z</dcterms:created>
  <dcterms:modified xsi:type="dcterms:W3CDTF">2023-05-18T09:59:00Z</dcterms:modified>
</cp:coreProperties>
</file>