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8817" w14:textId="0C52C595" w:rsidR="004C13C0" w:rsidRDefault="003A2E48" w:rsidP="0079066F">
      <w:pPr>
        <w:spacing w:before="120" w:after="120"/>
        <w:rPr>
          <w:sz w:val="22"/>
          <w:szCs w:val="22"/>
        </w:rPr>
      </w:pPr>
      <w:r>
        <w:rPr>
          <w:noProof/>
        </w:rPr>
        <w:drawing>
          <wp:inline distT="0" distB="0" distL="0" distR="0" wp14:anchorId="5E7289D8" wp14:editId="6B1EFD75">
            <wp:extent cx="5549900" cy="914394"/>
            <wp:effectExtent l="0" t="0" r="0" b="635"/>
            <wp:docPr id="1185180687" name="Immagine 118518068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7440" cy="928817"/>
                    </a:xfrm>
                    <a:prstGeom prst="rect">
                      <a:avLst/>
                    </a:prstGeom>
                    <a:noFill/>
                    <a:ln>
                      <a:noFill/>
                    </a:ln>
                  </pic:spPr>
                </pic:pic>
              </a:graphicData>
            </a:graphic>
          </wp:inline>
        </w:drawing>
      </w:r>
    </w:p>
    <w:p w14:paraId="0592ABE5" w14:textId="6F5BF100" w:rsidR="00572B26" w:rsidRPr="0079066F" w:rsidRDefault="00F67922" w:rsidP="0079066F">
      <w:pPr>
        <w:spacing w:before="120" w:after="120"/>
        <w:rPr>
          <w:sz w:val="22"/>
          <w:szCs w:val="22"/>
        </w:rPr>
      </w:pPr>
      <w:proofErr w:type="spellStart"/>
      <w:r>
        <w:rPr>
          <w:sz w:val="22"/>
          <w:szCs w:val="22"/>
        </w:rPr>
        <w:t>Allegato</w:t>
      </w:r>
      <w:proofErr w:type="spellEnd"/>
      <w:r>
        <w:rPr>
          <w:sz w:val="22"/>
          <w:szCs w:val="22"/>
        </w:rPr>
        <w:t xml:space="preserve"> </w:t>
      </w:r>
      <w:r w:rsidR="00756CD0">
        <w:rPr>
          <w:sz w:val="22"/>
          <w:szCs w:val="22"/>
        </w:rPr>
        <w:t>E</w:t>
      </w:r>
      <w:bookmarkStart w:id="0" w:name="_GoBack"/>
      <w:bookmarkEnd w:id="0"/>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3A2E48"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47731536" w14:textId="044F0D38" w:rsidR="00DB4C6D" w:rsidRDefault="00DB4C6D" w:rsidP="00770347">
            <w:pPr>
              <w:spacing w:before="120" w:after="120" w:line="276" w:lineRule="auto"/>
              <w:jc w:val="center"/>
              <w:rPr>
                <w:rFonts w:asciiTheme="minorHAnsi" w:hAnsiTheme="minorHAnsi" w:cstheme="minorHAnsi"/>
                <w:b/>
                <w:sz w:val="22"/>
                <w:szCs w:val="22"/>
                <w:u w:val="single"/>
                <w:lang w:val="it-IT" w:bidi="it-IT"/>
              </w:rPr>
            </w:pPr>
            <w:r w:rsidRPr="00DB4C6D">
              <w:rPr>
                <w:rFonts w:asciiTheme="minorHAnsi" w:hAnsiTheme="minorHAnsi" w:cstheme="minorHAnsi"/>
                <w:b/>
                <w:bCs/>
                <w:sz w:val="22"/>
                <w:szCs w:val="22"/>
                <w:lang w:val="it-IT"/>
              </w:rPr>
              <w:t xml:space="preserve">OGGETTO: </w:t>
            </w:r>
          </w:p>
          <w:p w14:paraId="4038A2D1" w14:textId="1C53C46A"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032870AD" w14:textId="77777777" w:rsidR="00F67922" w:rsidRDefault="0015477D" w:rsidP="00F67922">
      <w:pPr>
        <w:ind w:left="-284"/>
        <w:jc w:val="both"/>
        <w:rPr>
          <w:spacing w:val="-6"/>
        </w:rPr>
      </w:pPr>
      <w:r w:rsidRPr="005C7C03">
        <w:rPr>
          <w:rFonts w:eastAsia="Calibri"/>
          <w:b/>
          <w:bCs/>
          <w:sz w:val="22"/>
          <w:szCs w:val="22"/>
          <w:lang w:val="it-IT"/>
        </w:rPr>
        <w:t>in relazione</w:t>
      </w:r>
      <w:r w:rsidR="00D00899" w:rsidRPr="005C7C03">
        <w:rPr>
          <w:rFonts w:eastAsia="Calibri"/>
          <w:b/>
          <w:bCs/>
          <w:sz w:val="22"/>
          <w:szCs w:val="22"/>
          <w:lang w:val="it-IT"/>
        </w:rPr>
        <w:t xml:space="preserve"> </w:t>
      </w:r>
      <w:r w:rsidRPr="005C7C03">
        <w:rPr>
          <w:rFonts w:eastAsia="Calibri"/>
          <w:b/>
          <w:bCs/>
          <w:sz w:val="22"/>
          <w:szCs w:val="22"/>
          <w:lang w:val="it-IT"/>
        </w:rPr>
        <w:t>all</w:t>
      </w:r>
      <w:r w:rsidR="009D3810" w:rsidRPr="005C7C03">
        <w:rPr>
          <w:b/>
          <w:bCs/>
          <w:sz w:val="22"/>
          <w:szCs w:val="22"/>
          <w:lang w:val="it-IT"/>
        </w:rPr>
        <w:t>’incarico avente ad oggetto</w:t>
      </w:r>
      <w:r w:rsidR="00770347" w:rsidRPr="005C7C03">
        <w:rPr>
          <w:b/>
          <w:bCs/>
          <w:sz w:val="22"/>
          <w:szCs w:val="22"/>
          <w:lang w:val="it-IT"/>
        </w:rPr>
        <w:t xml:space="preserve"> </w:t>
      </w:r>
      <w:r w:rsidR="00770347" w:rsidRPr="00572F93">
        <w:rPr>
          <w:b/>
          <w:bCs/>
          <w:sz w:val="22"/>
          <w:szCs w:val="22"/>
          <w:lang w:val="it-IT"/>
        </w:rPr>
        <w:t xml:space="preserve">l’attività di </w:t>
      </w:r>
      <w:r w:rsidR="00572F93" w:rsidRPr="00572F93">
        <w:rPr>
          <w:b/>
          <w:bCs/>
          <w:sz w:val="22"/>
          <w:szCs w:val="22"/>
          <w:lang w:val="it-IT"/>
        </w:rPr>
        <w:t>espert</w:t>
      </w:r>
      <w:r w:rsidR="00EE7E47">
        <w:rPr>
          <w:b/>
          <w:bCs/>
          <w:sz w:val="22"/>
          <w:szCs w:val="22"/>
          <w:lang w:val="it-IT"/>
        </w:rPr>
        <w:t>o</w:t>
      </w:r>
      <w:r w:rsidR="00DA6653" w:rsidRPr="00572F93">
        <w:rPr>
          <w:b/>
          <w:bCs/>
          <w:sz w:val="22"/>
          <w:szCs w:val="22"/>
          <w:lang w:val="it-IT"/>
        </w:rPr>
        <w:t xml:space="preserve"> </w:t>
      </w:r>
      <w:r w:rsidR="003A2E48" w:rsidRPr="00572F93">
        <w:rPr>
          <w:b/>
          <w:bCs/>
          <w:sz w:val="22"/>
          <w:szCs w:val="22"/>
          <w:lang w:val="it-IT"/>
        </w:rPr>
        <w:t xml:space="preserve">per l’attuazione del progetto </w:t>
      </w:r>
      <w:r w:rsidR="00F67922" w:rsidRPr="00A60B82">
        <w:t xml:space="preserve">PNRR MISSIONE 4: ISTRUZIONE E RICERCA </w:t>
      </w:r>
      <w:proofErr w:type="spellStart"/>
      <w:r w:rsidR="00F67922" w:rsidRPr="00A60B82">
        <w:t>Componente</w:t>
      </w:r>
      <w:proofErr w:type="spellEnd"/>
      <w:r w:rsidR="00F67922" w:rsidRPr="00A60B82">
        <w:t xml:space="preserve"> 1 – </w:t>
      </w:r>
      <w:proofErr w:type="spellStart"/>
      <w:r w:rsidR="00F67922" w:rsidRPr="00A60B82">
        <w:t>Potenziamento</w:t>
      </w:r>
      <w:proofErr w:type="spellEnd"/>
      <w:r w:rsidR="00F67922" w:rsidRPr="00A60B82">
        <w:t xml:space="preserve"> </w:t>
      </w:r>
      <w:proofErr w:type="spellStart"/>
      <w:r w:rsidR="00F67922" w:rsidRPr="00A60B82">
        <w:t>dell’offerta</w:t>
      </w:r>
      <w:proofErr w:type="spellEnd"/>
      <w:r w:rsidR="00F67922" w:rsidRPr="00A60B82">
        <w:t xml:space="preserve"> </w:t>
      </w:r>
      <w:proofErr w:type="spellStart"/>
      <w:r w:rsidR="00F67922" w:rsidRPr="00A60B82">
        <w:t>dei</w:t>
      </w:r>
      <w:proofErr w:type="spellEnd"/>
      <w:r w:rsidR="00F67922" w:rsidRPr="00A60B82">
        <w:t xml:space="preserve"> </w:t>
      </w:r>
      <w:proofErr w:type="spellStart"/>
      <w:r w:rsidR="00F67922" w:rsidRPr="00A60B82">
        <w:t>servizi</w:t>
      </w:r>
      <w:proofErr w:type="spellEnd"/>
      <w:r w:rsidR="00F67922" w:rsidRPr="00A60B82">
        <w:t xml:space="preserve"> di </w:t>
      </w:r>
      <w:proofErr w:type="spellStart"/>
      <w:r w:rsidR="00F67922" w:rsidRPr="00A60B82">
        <w:t>istruzione</w:t>
      </w:r>
      <w:proofErr w:type="spellEnd"/>
      <w:r w:rsidR="00F67922" w:rsidRPr="00A60B82">
        <w:t xml:space="preserve">: </w:t>
      </w:r>
      <w:proofErr w:type="spellStart"/>
      <w:r w:rsidR="00F67922" w:rsidRPr="00A60B82">
        <w:t>dagli</w:t>
      </w:r>
      <w:proofErr w:type="spellEnd"/>
      <w:r w:rsidR="00F67922" w:rsidRPr="00A60B82">
        <w:t xml:space="preserve"> </w:t>
      </w:r>
      <w:proofErr w:type="spellStart"/>
      <w:r w:rsidR="00F67922" w:rsidRPr="00A60B82">
        <w:t>asili</w:t>
      </w:r>
      <w:proofErr w:type="spellEnd"/>
      <w:r w:rsidR="00F67922" w:rsidRPr="00A60B82">
        <w:t xml:space="preserve"> </w:t>
      </w:r>
      <w:proofErr w:type="spellStart"/>
      <w:r w:rsidR="00F67922" w:rsidRPr="00A60B82">
        <w:t>nido</w:t>
      </w:r>
      <w:proofErr w:type="spellEnd"/>
      <w:r w:rsidR="00F67922" w:rsidRPr="00A60B82">
        <w:t xml:space="preserve"> </w:t>
      </w:r>
      <w:proofErr w:type="spellStart"/>
      <w:r w:rsidR="00F67922" w:rsidRPr="00A60B82">
        <w:t>alle</w:t>
      </w:r>
      <w:proofErr w:type="spellEnd"/>
      <w:r w:rsidR="00F67922" w:rsidRPr="00A60B82">
        <w:t xml:space="preserve"> </w:t>
      </w:r>
      <w:proofErr w:type="spellStart"/>
      <w:r w:rsidR="00F67922" w:rsidRPr="00A60B82">
        <w:t>Università</w:t>
      </w:r>
      <w:proofErr w:type="spellEnd"/>
      <w:r w:rsidR="00F67922" w:rsidRPr="00A60B82">
        <w:t xml:space="preserve"> </w:t>
      </w:r>
      <w:proofErr w:type="spellStart"/>
      <w:r w:rsidR="00F67922" w:rsidRPr="00A60B82">
        <w:t>Investimento</w:t>
      </w:r>
      <w:proofErr w:type="spellEnd"/>
      <w:r w:rsidR="00F67922" w:rsidRPr="00A60B82">
        <w:t xml:space="preserve"> 2.1: </w:t>
      </w:r>
      <w:proofErr w:type="spellStart"/>
      <w:r w:rsidR="00F67922" w:rsidRPr="00A60B82">
        <w:t>Didattica</w:t>
      </w:r>
      <w:proofErr w:type="spellEnd"/>
      <w:r w:rsidR="00F67922" w:rsidRPr="00A60B82">
        <w:t xml:space="preserve"> </w:t>
      </w:r>
      <w:proofErr w:type="spellStart"/>
      <w:r w:rsidR="00F67922" w:rsidRPr="00A60B82">
        <w:t>digitale</w:t>
      </w:r>
      <w:proofErr w:type="spellEnd"/>
      <w:r w:rsidR="00F67922" w:rsidRPr="00A60B82">
        <w:t xml:space="preserve"> </w:t>
      </w:r>
      <w:proofErr w:type="spellStart"/>
      <w:r w:rsidR="00F67922" w:rsidRPr="00A60B82">
        <w:t>integrata</w:t>
      </w:r>
      <w:proofErr w:type="spellEnd"/>
      <w:r w:rsidR="00F67922" w:rsidRPr="00A60B82">
        <w:t xml:space="preserve"> e </w:t>
      </w:r>
      <w:proofErr w:type="spellStart"/>
      <w:r w:rsidR="00F67922" w:rsidRPr="00A60B82">
        <w:t>formazione</w:t>
      </w:r>
      <w:proofErr w:type="spellEnd"/>
      <w:r w:rsidR="00F67922" w:rsidRPr="00A60B82">
        <w:t xml:space="preserve"> </w:t>
      </w:r>
      <w:proofErr w:type="spellStart"/>
      <w:r w:rsidR="00F67922" w:rsidRPr="00A60B82">
        <w:t>alla</w:t>
      </w:r>
      <w:proofErr w:type="spellEnd"/>
      <w:r w:rsidR="00F67922" w:rsidRPr="00A60B82">
        <w:t xml:space="preserve"> </w:t>
      </w:r>
      <w:proofErr w:type="spellStart"/>
      <w:r w:rsidR="00F67922" w:rsidRPr="00A60B82">
        <w:t>transizione</w:t>
      </w:r>
      <w:proofErr w:type="spellEnd"/>
      <w:r w:rsidR="00F67922" w:rsidRPr="00A60B82">
        <w:t xml:space="preserve"> </w:t>
      </w:r>
      <w:proofErr w:type="spellStart"/>
      <w:r w:rsidR="00F67922" w:rsidRPr="00A60B82">
        <w:t>digitale</w:t>
      </w:r>
      <w:proofErr w:type="spellEnd"/>
      <w:r w:rsidR="00F67922" w:rsidRPr="00A60B82">
        <w:t xml:space="preserve"> del </w:t>
      </w:r>
      <w:proofErr w:type="spellStart"/>
      <w:r w:rsidR="00F67922" w:rsidRPr="00A60B82">
        <w:t>personale</w:t>
      </w:r>
      <w:proofErr w:type="spellEnd"/>
      <w:r w:rsidR="00F67922" w:rsidRPr="00A60B82">
        <w:t xml:space="preserve"> </w:t>
      </w:r>
      <w:proofErr w:type="spellStart"/>
      <w:r w:rsidR="00F67922" w:rsidRPr="00A60B82">
        <w:t>scolastico</w:t>
      </w:r>
      <w:proofErr w:type="spellEnd"/>
      <w:r w:rsidR="00F67922" w:rsidRPr="00A60B82">
        <w:t xml:space="preserve"> - </w:t>
      </w:r>
      <w:proofErr w:type="spellStart"/>
      <w:r w:rsidR="00F67922" w:rsidRPr="00A60B82">
        <w:t>Formazione</w:t>
      </w:r>
      <w:proofErr w:type="spellEnd"/>
      <w:r w:rsidR="00F67922" w:rsidRPr="00A60B82">
        <w:t xml:space="preserve"> del </w:t>
      </w:r>
      <w:proofErr w:type="spellStart"/>
      <w:r w:rsidR="00F67922" w:rsidRPr="00A60B82">
        <w:t>personale</w:t>
      </w:r>
      <w:proofErr w:type="spellEnd"/>
      <w:r w:rsidR="00F67922" w:rsidRPr="00A60B82">
        <w:t xml:space="preserve"> </w:t>
      </w:r>
      <w:proofErr w:type="spellStart"/>
      <w:r w:rsidR="00F67922" w:rsidRPr="00A60B82">
        <w:t>scolastico</w:t>
      </w:r>
      <w:proofErr w:type="spellEnd"/>
      <w:r w:rsidR="00F67922" w:rsidRPr="00A60B82">
        <w:rPr>
          <w:spacing w:val="-9"/>
        </w:rPr>
        <w:t xml:space="preserve"> </w:t>
      </w:r>
      <w:r w:rsidR="00F67922" w:rsidRPr="00A60B82">
        <w:t>per</w:t>
      </w:r>
      <w:r w:rsidR="00F67922" w:rsidRPr="00A60B82">
        <w:rPr>
          <w:spacing w:val="-7"/>
        </w:rPr>
        <w:t xml:space="preserve"> </w:t>
      </w:r>
      <w:r w:rsidR="00F67922" w:rsidRPr="00A60B82">
        <w:t>la</w:t>
      </w:r>
      <w:r w:rsidR="00F67922" w:rsidRPr="00A60B82">
        <w:rPr>
          <w:spacing w:val="-4"/>
        </w:rPr>
        <w:t xml:space="preserve"> </w:t>
      </w:r>
      <w:proofErr w:type="spellStart"/>
      <w:r w:rsidR="00F67922" w:rsidRPr="00A60B82">
        <w:t>transizione</w:t>
      </w:r>
      <w:proofErr w:type="spellEnd"/>
      <w:r w:rsidR="00F67922" w:rsidRPr="00A60B82">
        <w:rPr>
          <w:spacing w:val="-5"/>
        </w:rPr>
        <w:t xml:space="preserve"> </w:t>
      </w:r>
      <w:proofErr w:type="spellStart"/>
      <w:r w:rsidR="00F67922" w:rsidRPr="00A60B82">
        <w:t>digitale</w:t>
      </w:r>
      <w:proofErr w:type="spellEnd"/>
      <w:r w:rsidR="00F67922" w:rsidRPr="00A60B82">
        <w:rPr>
          <w:spacing w:val="-5"/>
        </w:rPr>
        <w:t xml:space="preserve"> </w:t>
      </w:r>
      <w:r w:rsidR="00F67922" w:rsidRPr="00A60B82">
        <w:t>(D.M.</w:t>
      </w:r>
      <w:r w:rsidR="00F67922" w:rsidRPr="00A60B82">
        <w:rPr>
          <w:spacing w:val="-9"/>
        </w:rPr>
        <w:t xml:space="preserve"> </w:t>
      </w:r>
      <w:r w:rsidR="00F67922" w:rsidRPr="00A60B82">
        <w:t>66/2023) -</w:t>
      </w:r>
      <w:r w:rsidR="00F67922" w:rsidRPr="00A60B82">
        <w:rPr>
          <w:spacing w:val="-8"/>
        </w:rPr>
        <w:t xml:space="preserve"> </w:t>
      </w:r>
      <w:proofErr w:type="spellStart"/>
      <w:r w:rsidR="00F67922" w:rsidRPr="00A60B82">
        <w:t>finanziato</w:t>
      </w:r>
      <w:proofErr w:type="spellEnd"/>
      <w:r w:rsidR="00F67922" w:rsidRPr="00A60B82">
        <w:rPr>
          <w:spacing w:val="-4"/>
        </w:rPr>
        <w:t xml:space="preserve"> </w:t>
      </w:r>
      <w:proofErr w:type="spellStart"/>
      <w:r w:rsidR="00F67922" w:rsidRPr="00A60B82">
        <w:t>dall’Unione</w:t>
      </w:r>
      <w:proofErr w:type="spellEnd"/>
      <w:r w:rsidR="00F67922" w:rsidRPr="00A60B82">
        <w:rPr>
          <w:spacing w:val="-5"/>
        </w:rPr>
        <w:t xml:space="preserve"> </w:t>
      </w:r>
      <w:proofErr w:type="spellStart"/>
      <w:r w:rsidR="00F67922" w:rsidRPr="00A60B82">
        <w:t>europea</w:t>
      </w:r>
      <w:proofErr w:type="spellEnd"/>
      <w:r w:rsidR="00F67922" w:rsidRPr="00A60B82">
        <w:rPr>
          <w:spacing w:val="-6"/>
        </w:rPr>
        <w:t xml:space="preserve"> </w:t>
      </w:r>
      <w:r w:rsidR="00F67922" w:rsidRPr="00A60B82">
        <w:t>–</w:t>
      </w:r>
      <w:r w:rsidR="00F67922" w:rsidRPr="00A60B82">
        <w:rPr>
          <w:spacing w:val="-3"/>
        </w:rPr>
        <w:t xml:space="preserve"> </w:t>
      </w:r>
      <w:r w:rsidR="00F67922" w:rsidRPr="00A60B82">
        <w:t>Next</w:t>
      </w:r>
      <w:r w:rsidR="00F67922" w:rsidRPr="00A60B82">
        <w:rPr>
          <w:spacing w:val="-10"/>
        </w:rPr>
        <w:t xml:space="preserve"> </w:t>
      </w:r>
      <w:r w:rsidR="00F67922" w:rsidRPr="00A60B82">
        <w:t xml:space="preserve">generation </w:t>
      </w:r>
      <w:r w:rsidR="00F67922" w:rsidRPr="00A60B82">
        <w:rPr>
          <w:spacing w:val="-6"/>
        </w:rPr>
        <w:t xml:space="preserve">EU </w:t>
      </w:r>
      <w:bookmarkStart w:id="6" w:name="_Hlk192083196"/>
    </w:p>
    <w:p w14:paraId="1870B41C" w14:textId="6983DFAA" w:rsidR="00F67922" w:rsidRPr="00E974D0" w:rsidRDefault="00F67922" w:rsidP="00F67922">
      <w:pPr>
        <w:ind w:left="-284"/>
        <w:jc w:val="both"/>
        <w:rPr>
          <w:b/>
        </w:rPr>
      </w:pPr>
      <w:r w:rsidRPr="00E974D0">
        <w:rPr>
          <w:b/>
        </w:rPr>
        <w:t>TITOLO</w:t>
      </w:r>
      <w:r w:rsidRPr="00E974D0">
        <w:rPr>
          <w:b/>
          <w:spacing w:val="-15"/>
        </w:rPr>
        <w:t xml:space="preserve"> </w:t>
      </w:r>
      <w:r w:rsidRPr="00E974D0">
        <w:rPr>
          <w:b/>
        </w:rPr>
        <w:t>PROGETTO:</w:t>
      </w:r>
      <w:r w:rsidRPr="00E974D0">
        <w:rPr>
          <w:b/>
          <w:spacing w:val="23"/>
        </w:rPr>
        <w:t xml:space="preserve"> </w:t>
      </w:r>
      <w:r w:rsidRPr="00E974D0">
        <w:rPr>
          <w:b/>
          <w:i/>
          <w:iCs/>
        </w:rPr>
        <w:t>DIGITAL</w:t>
      </w:r>
      <w:r w:rsidRPr="00E974D0">
        <w:rPr>
          <w:b/>
          <w:i/>
          <w:iCs/>
          <w:spacing w:val="-15"/>
        </w:rPr>
        <w:t xml:space="preserve"> </w:t>
      </w:r>
      <w:r w:rsidRPr="00E974D0">
        <w:rPr>
          <w:b/>
          <w:i/>
          <w:iCs/>
          <w:spacing w:val="-4"/>
        </w:rPr>
        <w:t>PROF</w:t>
      </w:r>
      <w:r w:rsidRPr="00E974D0">
        <w:rPr>
          <w:b/>
        </w:rPr>
        <w:t xml:space="preserve"> –</w:t>
      </w:r>
    </w:p>
    <w:p w14:paraId="36BA5453" w14:textId="77777777" w:rsidR="00F67922" w:rsidRPr="00E974D0" w:rsidRDefault="00F67922" w:rsidP="00F67922">
      <w:pPr>
        <w:ind w:left="-284"/>
        <w:jc w:val="both"/>
        <w:rPr>
          <w:b/>
          <w:spacing w:val="-2"/>
        </w:rPr>
      </w:pPr>
      <w:r w:rsidRPr="00E974D0">
        <w:rPr>
          <w:b/>
        </w:rPr>
        <w:t>CODICE</w:t>
      </w:r>
      <w:r w:rsidRPr="00E974D0">
        <w:rPr>
          <w:b/>
          <w:spacing w:val="17"/>
        </w:rPr>
        <w:t xml:space="preserve"> </w:t>
      </w:r>
      <w:proofErr w:type="gramStart"/>
      <w:r w:rsidRPr="00E974D0">
        <w:rPr>
          <w:b/>
        </w:rPr>
        <w:t>PROGETTO</w:t>
      </w:r>
      <w:r w:rsidRPr="00E974D0">
        <w:rPr>
          <w:b/>
          <w:spacing w:val="26"/>
        </w:rPr>
        <w:t xml:space="preserve"> </w:t>
      </w:r>
      <w:r w:rsidRPr="00E974D0">
        <w:rPr>
          <w:b/>
        </w:rPr>
        <w:t>:</w:t>
      </w:r>
      <w:proofErr w:type="gramEnd"/>
      <w:r w:rsidRPr="00E974D0">
        <w:rPr>
          <w:b/>
          <w:spacing w:val="20"/>
        </w:rPr>
        <w:t xml:space="preserve"> </w:t>
      </w:r>
      <w:r w:rsidRPr="00E974D0">
        <w:rPr>
          <w:b/>
        </w:rPr>
        <w:t>M4C1I2.1-2023-1222-P-</w:t>
      </w:r>
      <w:r w:rsidRPr="00E974D0">
        <w:rPr>
          <w:b/>
          <w:spacing w:val="-2"/>
        </w:rPr>
        <w:t xml:space="preserve">36718 </w:t>
      </w:r>
    </w:p>
    <w:p w14:paraId="2541D48D" w14:textId="77777777" w:rsidR="00F67922" w:rsidRPr="00E974D0" w:rsidRDefault="00F67922" w:rsidP="00F67922">
      <w:pPr>
        <w:ind w:left="-284"/>
        <w:rPr>
          <w:b/>
        </w:rPr>
      </w:pPr>
      <w:r w:rsidRPr="00E974D0">
        <w:rPr>
          <w:b/>
          <w:i/>
        </w:rPr>
        <w:t>CUP:</w:t>
      </w:r>
      <w:r w:rsidRPr="00E974D0">
        <w:rPr>
          <w:b/>
          <w:i/>
          <w:spacing w:val="-6"/>
        </w:rPr>
        <w:t xml:space="preserve"> </w:t>
      </w:r>
      <w:r w:rsidRPr="00E974D0">
        <w:rPr>
          <w:b/>
          <w:spacing w:val="-2"/>
        </w:rPr>
        <w:t>F74D23002810006</w:t>
      </w:r>
    </w:p>
    <w:bookmarkEnd w:id="6"/>
    <w:p w14:paraId="05F3BAA4" w14:textId="0BCED291" w:rsidR="00EC6C96" w:rsidRPr="00F67922" w:rsidRDefault="00EC6C96" w:rsidP="00F67922">
      <w:pPr>
        <w:widowControl w:val="0"/>
        <w:tabs>
          <w:tab w:val="left" w:pos="1733"/>
        </w:tabs>
        <w:autoSpaceDE w:val="0"/>
        <w:autoSpaceDN w:val="0"/>
        <w:ind w:right="284"/>
        <w:jc w:val="both"/>
        <w:rPr>
          <w:b/>
          <w:bCs/>
          <w:sz w:val="22"/>
          <w:szCs w:val="22"/>
        </w:rPr>
      </w:pPr>
    </w:p>
    <w:p w14:paraId="602324A3" w14:textId="3E6A4E82" w:rsidR="00F6665D" w:rsidRPr="009D3810" w:rsidRDefault="00F6665D" w:rsidP="00EC6C96">
      <w:pPr>
        <w:spacing w:before="13" w:line="254" w:lineRule="auto"/>
        <w:ind w:right="-1"/>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lastRenderedPageBreak/>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532D0993" w:rsidR="00F6665D" w:rsidRDefault="0028380B"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San Cipriano Picentino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lì</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7"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7"/>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28380B">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EC2C5" w14:textId="77777777" w:rsidR="00EF7FA3" w:rsidRDefault="00EF7FA3" w:rsidP="002C0B2B">
      <w:r>
        <w:separator/>
      </w:r>
    </w:p>
  </w:endnote>
  <w:endnote w:type="continuationSeparator" w:id="0">
    <w:p w14:paraId="053E9EDC" w14:textId="77777777" w:rsidR="00EF7FA3" w:rsidRDefault="00EF7FA3"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F33DF" w14:textId="3FCDA44E" w:rsidR="002C0B2B" w:rsidRPr="004E30E1" w:rsidRDefault="002C0B2B" w:rsidP="007C5B4E">
    <w:pPr>
      <w:pStyle w:val="Pidipa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964B4" w14:textId="77777777" w:rsidR="00EF7FA3" w:rsidRDefault="00EF7FA3" w:rsidP="002C0B2B">
      <w:r>
        <w:separator/>
      </w:r>
    </w:p>
  </w:footnote>
  <w:footnote w:type="continuationSeparator" w:id="0">
    <w:p w14:paraId="051A3EFA" w14:textId="77777777" w:rsidR="00EF7FA3" w:rsidRDefault="00EF7FA3"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9290EF6"/>
    <w:multiLevelType w:val="hybridMultilevel"/>
    <w:tmpl w:val="4D6458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4"/>
  </w:num>
  <w:num w:numId="3">
    <w:abstractNumId w:val="1"/>
  </w:num>
  <w:num w:numId="4">
    <w:abstractNumId w:val="7"/>
  </w:num>
  <w:num w:numId="5">
    <w:abstractNumId w:val="4"/>
  </w:num>
  <w:num w:numId="6">
    <w:abstractNumId w:val="12"/>
  </w:num>
  <w:num w:numId="7">
    <w:abstractNumId w:val="15"/>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8380B"/>
    <w:rsid w:val="00290774"/>
    <w:rsid w:val="002A480E"/>
    <w:rsid w:val="002B6E20"/>
    <w:rsid w:val="002C0B2B"/>
    <w:rsid w:val="002D4C14"/>
    <w:rsid w:val="002D7BE9"/>
    <w:rsid w:val="003440C3"/>
    <w:rsid w:val="003525FD"/>
    <w:rsid w:val="0036496A"/>
    <w:rsid w:val="00365E2B"/>
    <w:rsid w:val="00376487"/>
    <w:rsid w:val="00381DF9"/>
    <w:rsid w:val="003932B6"/>
    <w:rsid w:val="003A2E48"/>
    <w:rsid w:val="003E547B"/>
    <w:rsid w:val="0040731E"/>
    <w:rsid w:val="00435EF5"/>
    <w:rsid w:val="00463B31"/>
    <w:rsid w:val="004719E2"/>
    <w:rsid w:val="00472F1C"/>
    <w:rsid w:val="004B005D"/>
    <w:rsid w:val="004B10F9"/>
    <w:rsid w:val="004C13C0"/>
    <w:rsid w:val="004C3B91"/>
    <w:rsid w:val="004C4C14"/>
    <w:rsid w:val="004E30E1"/>
    <w:rsid w:val="005116CA"/>
    <w:rsid w:val="005205B4"/>
    <w:rsid w:val="00521ACC"/>
    <w:rsid w:val="00536E01"/>
    <w:rsid w:val="0055040C"/>
    <w:rsid w:val="00565BE7"/>
    <w:rsid w:val="00572B26"/>
    <w:rsid w:val="00572F93"/>
    <w:rsid w:val="00587912"/>
    <w:rsid w:val="00596E88"/>
    <w:rsid w:val="00596ED8"/>
    <w:rsid w:val="005A3C41"/>
    <w:rsid w:val="005A6123"/>
    <w:rsid w:val="005C119D"/>
    <w:rsid w:val="005C4CD5"/>
    <w:rsid w:val="005C7C03"/>
    <w:rsid w:val="00603C84"/>
    <w:rsid w:val="00610AC8"/>
    <w:rsid w:val="00677F04"/>
    <w:rsid w:val="006804AA"/>
    <w:rsid w:val="00691FC5"/>
    <w:rsid w:val="006D1392"/>
    <w:rsid w:val="006D3207"/>
    <w:rsid w:val="006D680E"/>
    <w:rsid w:val="006D689B"/>
    <w:rsid w:val="00725007"/>
    <w:rsid w:val="00744252"/>
    <w:rsid w:val="00752D7F"/>
    <w:rsid w:val="00756CD0"/>
    <w:rsid w:val="00770347"/>
    <w:rsid w:val="007755F7"/>
    <w:rsid w:val="00780A16"/>
    <w:rsid w:val="0079066F"/>
    <w:rsid w:val="00790B99"/>
    <w:rsid w:val="00790C48"/>
    <w:rsid w:val="00791D96"/>
    <w:rsid w:val="0079524D"/>
    <w:rsid w:val="007A2B8C"/>
    <w:rsid w:val="007B546B"/>
    <w:rsid w:val="007C14EF"/>
    <w:rsid w:val="007C59BA"/>
    <w:rsid w:val="007C5B4E"/>
    <w:rsid w:val="007D7845"/>
    <w:rsid w:val="007E535A"/>
    <w:rsid w:val="007F562E"/>
    <w:rsid w:val="00814238"/>
    <w:rsid w:val="00822853"/>
    <w:rsid w:val="00831644"/>
    <w:rsid w:val="0083496D"/>
    <w:rsid w:val="00840536"/>
    <w:rsid w:val="00855685"/>
    <w:rsid w:val="008610EB"/>
    <w:rsid w:val="008614D7"/>
    <w:rsid w:val="008A0D2A"/>
    <w:rsid w:val="008B07F8"/>
    <w:rsid w:val="008B680D"/>
    <w:rsid w:val="008C2FE8"/>
    <w:rsid w:val="008D2A97"/>
    <w:rsid w:val="008D71E5"/>
    <w:rsid w:val="008E1041"/>
    <w:rsid w:val="008E1313"/>
    <w:rsid w:val="009013F8"/>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5BE7"/>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94662"/>
    <w:rsid w:val="00DA6653"/>
    <w:rsid w:val="00DB4C6D"/>
    <w:rsid w:val="00DC34CC"/>
    <w:rsid w:val="00DC439B"/>
    <w:rsid w:val="00DF58AB"/>
    <w:rsid w:val="00E0473B"/>
    <w:rsid w:val="00E21D30"/>
    <w:rsid w:val="00E31B74"/>
    <w:rsid w:val="00E56460"/>
    <w:rsid w:val="00E8567B"/>
    <w:rsid w:val="00E95A23"/>
    <w:rsid w:val="00E95C1D"/>
    <w:rsid w:val="00EC29AC"/>
    <w:rsid w:val="00EC50D5"/>
    <w:rsid w:val="00EC6C96"/>
    <w:rsid w:val="00ED29BC"/>
    <w:rsid w:val="00EE315E"/>
    <w:rsid w:val="00EE7E47"/>
    <w:rsid w:val="00EF0227"/>
    <w:rsid w:val="00EF7FA3"/>
    <w:rsid w:val="00F01558"/>
    <w:rsid w:val="00F056E5"/>
    <w:rsid w:val="00F656C5"/>
    <w:rsid w:val="00F6665D"/>
    <w:rsid w:val="00F67922"/>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character" w:styleId="Enfasigrassetto">
    <w:name w:val="Strong"/>
    <w:basedOn w:val="Carpredefinitoparagrafo"/>
    <w:qFormat/>
    <w:rsid w:val="00283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91F73-BB74-4361-923F-ADC4C3294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3537</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Direttore</cp:lastModifiedBy>
  <cp:revision>3</cp:revision>
  <dcterms:created xsi:type="dcterms:W3CDTF">2025-03-05T15:17:00Z</dcterms:created>
  <dcterms:modified xsi:type="dcterms:W3CDTF">2025-03-05T15:18:00Z</dcterms:modified>
</cp:coreProperties>
</file>