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4D132DCA" w14:textId="77777777" w:rsidR="00110608" w:rsidRDefault="00110608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120E2A80" w14:textId="33AB48C3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58B83940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sez. ____ della Scuola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dell’Infanzia 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>d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>el plesso di Filetta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2E79384C" w:rsidR="002907FC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7B719299" w14:textId="77777777" w:rsidR="003C5D59" w:rsidRPr="00C84707" w:rsidRDefault="003C5D59" w:rsidP="00C84707">
      <w:pPr>
        <w:jc w:val="center"/>
        <w:rPr>
          <w:rFonts w:ascii="Calibri" w:hAnsi="Calibri" w:cs="Calibri"/>
          <w:sz w:val="22"/>
          <w:szCs w:val="22"/>
        </w:rPr>
      </w:pP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464A86A3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 laboratorio didattico </w:t>
      </w:r>
      <w:r w:rsidR="009B4F30" w:rsidRPr="009B4F30">
        <w:rPr>
          <w:rFonts w:asciiTheme="minorHAnsi" w:hAnsiTheme="minorHAnsi" w:cstheme="minorHAnsi"/>
          <w:b/>
          <w:bCs/>
          <w:i/>
          <w:sz w:val="22"/>
          <w:szCs w:val="22"/>
        </w:rPr>
        <w:t>“la Fattoria va a scuola</w:t>
      </w:r>
      <w:r w:rsidR="009B4F30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che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terrà 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il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10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.03.2025 con le modalità organizzative </w:t>
      </w:r>
      <w:r w:rsidR="00110608" w:rsidRP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 da circolare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n. 1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83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(prot. n. 000</w:t>
      </w:r>
      <w:r w:rsidR="007E0C2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2371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A97D7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0</w:t>
      </w:r>
      <w:r w:rsidR="007B196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5.0</w:t>
      </w:r>
      <w:r w:rsidR="00A97D7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bookmarkStart w:id="0" w:name="_GoBack"/>
      <w:bookmarkEnd w:id="0"/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.2025)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22E07"/>
    <w:rsid w:val="00110608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3C5D59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B1963"/>
    <w:rsid w:val="007D2D0D"/>
    <w:rsid w:val="007E0C25"/>
    <w:rsid w:val="007F70BA"/>
    <w:rsid w:val="008F2315"/>
    <w:rsid w:val="00985962"/>
    <w:rsid w:val="009B4F30"/>
    <w:rsid w:val="009F623F"/>
    <w:rsid w:val="00A41164"/>
    <w:rsid w:val="00A96B31"/>
    <w:rsid w:val="00A97D7B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12</cp:revision>
  <cp:lastPrinted>2019-12-12T09:33:00Z</cp:lastPrinted>
  <dcterms:created xsi:type="dcterms:W3CDTF">2021-09-29T07:01:00Z</dcterms:created>
  <dcterms:modified xsi:type="dcterms:W3CDTF">2025-03-05T10:26:00Z</dcterms:modified>
</cp:coreProperties>
</file>