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ED39A7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0B131AC9" w14:textId="76F741A5" w:rsidR="000F6C32" w:rsidRDefault="000F6C32" w:rsidP="00F4248F">
      <w:pPr>
        <w:spacing w:after="0" w:line="276" w:lineRule="auto"/>
        <w:ind w:left="10"/>
        <w:jc w:val="both"/>
        <w:rPr>
          <w:rFonts w:ascii="Bell MT" w:hAnsi="Bell MT"/>
        </w:rPr>
      </w:pPr>
    </w:p>
    <w:p w14:paraId="59AD23D8" w14:textId="77777777" w:rsidR="0032744F" w:rsidRDefault="0032744F" w:rsidP="00040EE9">
      <w:pPr>
        <w:spacing w:after="0"/>
        <w:jc w:val="right"/>
        <w:rPr>
          <w:rFonts w:ascii="Bell MT" w:hAnsi="Bell MT"/>
          <w:bCs/>
          <w:i/>
          <w:sz w:val="24"/>
        </w:rPr>
      </w:pPr>
    </w:p>
    <w:p w14:paraId="0C91795D" w14:textId="77777777" w:rsidR="0032744F" w:rsidRDefault="0032744F" w:rsidP="00040EE9">
      <w:pPr>
        <w:spacing w:after="0"/>
        <w:jc w:val="right"/>
        <w:rPr>
          <w:rFonts w:ascii="Bell MT" w:hAnsi="Bell MT"/>
          <w:bCs/>
          <w:i/>
          <w:sz w:val="24"/>
        </w:rPr>
      </w:pPr>
    </w:p>
    <w:p w14:paraId="0AC6D604" w14:textId="77777777" w:rsidR="00947738" w:rsidRPr="00E35A9D" w:rsidRDefault="00947738" w:rsidP="00947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0D0C95" w14:textId="147BE65B" w:rsidR="00947738" w:rsidRDefault="00947738" w:rsidP="009477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54A85B49" w14:textId="26900A8C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 xml:space="preserve">                                                                      Ai Sigg. Genitori</w:t>
      </w:r>
    </w:p>
    <w:p w14:paraId="59C2F156" w14:textId="7040EE59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dell’alunno/a___________________________</w:t>
      </w:r>
    </w:p>
    <w:p w14:paraId="0604BC81" w14:textId="77777777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</w:p>
    <w:p w14:paraId="568FE94A" w14:textId="7E3B34B8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Scuola Secondaria di primo grado d</w:t>
      </w:r>
      <w:r w:rsidR="00ED39A7">
        <w:rPr>
          <w:rFonts w:ascii="Bell MT" w:hAnsi="Bell MT" w:cs="Times New Roman"/>
        </w:rPr>
        <w:t>i</w:t>
      </w:r>
      <w:r w:rsidRPr="00947738">
        <w:rPr>
          <w:rFonts w:ascii="Bell MT" w:hAnsi="Bell MT" w:cs="Times New Roman"/>
        </w:rPr>
        <w:t xml:space="preserve"> ___________________</w:t>
      </w:r>
      <w:r w:rsidR="00ED39A7">
        <w:rPr>
          <w:rFonts w:ascii="Bell MT" w:hAnsi="Bell MT" w:cs="Times New Roman"/>
        </w:rPr>
        <w:t>___________________</w:t>
      </w:r>
    </w:p>
    <w:p w14:paraId="32F7A4B6" w14:textId="77777777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</w:p>
    <w:p w14:paraId="26B146B6" w14:textId="3080C199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classe____ sez._____</w:t>
      </w:r>
    </w:p>
    <w:p w14:paraId="79F27F1E" w14:textId="77777777" w:rsidR="00947738" w:rsidRDefault="00947738" w:rsidP="00947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39B48" w14:textId="2C89BA86" w:rsidR="00947738" w:rsidRPr="00947738" w:rsidRDefault="00947738" w:rsidP="00947738">
      <w:pPr>
        <w:jc w:val="both"/>
        <w:rPr>
          <w:rFonts w:ascii="Bell MT" w:hAnsi="Bell MT" w:cs="Times New Roman"/>
          <w:b/>
          <w:sz w:val="24"/>
          <w:szCs w:val="24"/>
        </w:rPr>
      </w:pPr>
      <w:r w:rsidRPr="00947738">
        <w:rPr>
          <w:rFonts w:ascii="Bell MT" w:hAnsi="Bell MT" w:cs="Times New Roman"/>
          <w:b/>
          <w:sz w:val="24"/>
          <w:szCs w:val="24"/>
        </w:rPr>
        <w:t xml:space="preserve">Oggetto: Informativa ai genitori delle carenze formative – </w:t>
      </w:r>
      <w:r w:rsidR="005F3F8F">
        <w:rPr>
          <w:rFonts w:ascii="Bell MT" w:hAnsi="Bell MT" w:cs="Times New Roman"/>
          <w:b/>
          <w:sz w:val="24"/>
          <w:szCs w:val="24"/>
        </w:rPr>
        <w:t>secondo quadrimestre</w:t>
      </w:r>
      <w:r w:rsidRPr="00947738">
        <w:rPr>
          <w:rFonts w:ascii="Bell MT" w:hAnsi="Bell MT" w:cs="Times New Roman"/>
          <w:b/>
          <w:sz w:val="24"/>
          <w:szCs w:val="24"/>
        </w:rPr>
        <w:t xml:space="preserve"> </w:t>
      </w:r>
    </w:p>
    <w:p w14:paraId="26BA613D" w14:textId="5FD795A3" w:rsidR="00947738" w:rsidRPr="005F3F8F" w:rsidRDefault="005F3F8F" w:rsidP="00ED39A7">
      <w:pPr>
        <w:spacing w:after="0" w:line="360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Facendo seguito a quanto comunicato dal Consiglio di Classe, si rappresenta che suo/a figlio/a mostra gravi carenze</w:t>
      </w:r>
      <w:r w:rsidR="00ED39A7">
        <w:rPr>
          <w:rFonts w:ascii="Bell MT" w:hAnsi="Bell MT" w:cs="Times New Roman"/>
          <w:sz w:val="24"/>
          <w:szCs w:val="24"/>
        </w:rPr>
        <w:t xml:space="preserve"> nelle discipline sotto indicate, nonostante le attività di recupero effettuate:</w:t>
      </w:r>
    </w:p>
    <w:p w14:paraId="416B0C5C" w14:textId="77777777" w:rsidR="005F3F8F" w:rsidRPr="00947738" w:rsidRDefault="005F3F8F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389"/>
        <w:gridCol w:w="2268"/>
        <w:gridCol w:w="1389"/>
      </w:tblGrid>
      <w:tr w:rsidR="00947738" w:rsidRPr="00947738" w14:paraId="74B007AF" w14:textId="77777777" w:rsidTr="00534DA0">
        <w:trPr>
          <w:jc w:val="center"/>
        </w:trPr>
        <w:tc>
          <w:tcPr>
            <w:tcW w:w="2268" w:type="dxa"/>
          </w:tcPr>
          <w:p w14:paraId="573133A8" w14:textId="0134B8B2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389" w:type="dxa"/>
          </w:tcPr>
          <w:p w14:paraId="15978D59" w14:textId="7857FDAD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2268" w:type="dxa"/>
          </w:tcPr>
          <w:p w14:paraId="72165696" w14:textId="4509EFC1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389" w:type="dxa"/>
          </w:tcPr>
          <w:p w14:paraId="5E04AEBA" w14:textId="1D6BA0F1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VOTO</w:t>
            </w:r>
          </w:p>
        </w:tc>
      </w:tr>
      <w:tr w:rsidR="00947738" w:rsidRPr="00947738" w14:paraId="22710362" w14:textId="77777777" w:rsidTr="00534DA0">
        <w:trPr>
          <w:jc w:val="center"/>
        </w:trPr>
        <w:tc>
          <w:tcPr>
            <w:tcW w:w="2268" w:type="dxa"/>
          </w:tcPr>
          <w:p w14:paraId="2023B6E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Italiano</w:t>
            </w:r>
          </w:p>
        </w:tc>
        <w:tc>
          <w:tcPr>
            <w:tcW w:w="1389" w:type="dxa"/>
          </w:tcPr>
          <w:p w14:paraId="152D100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D3216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Francese</w:t>
            </w:r>
          </w:p>
        </w:tc>
        <w:tc>
          <w:tcPr>
            <w:tcW w:w="1389" w:type="dxa"/>
          </w:tcPr>
          <w:p w14:paraId="670769C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0481DC66" w14:textId="77777777" w:rsidTr="00534DA0">
        <w:trPr>
          <w:jc w:val="center"/>
        </w:trPr>
        <w:tc>
          <w:tcPr>
            <w:tcW w:w="2268" w:type="dxa"/>
          </w:tcPr>
          <w:p w14:paraId="649B7A26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Storia</w:t>
            </w:r>
          </w:p>
        </w:tc>
        <w:tc>
          <w:tcPr>
            <w:tcW w:w="1389" w:type="dxa"/>
          </w:tcPr>
          <w:p w14:paraId="3BAA02CF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A9479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Arte e immagine</w:t>
            </w:r>
          </w:p>
        </w:tc>
        <w:tc>
          <w:tcPr>
            <w:tcW w:w="1389" w:type="dxa"/>
          </w:tcPr>
          <w:p w14:paraId="565E8E3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043C9CEC" w14:textId="77777777" w:rsidTr="00534DA0">
        <w:trPr>
          <w:jc w:val="center"/>
        </w:trPr>
        <w:tc>
          <w:tcPr>
            <w:tcW w:w="2268" w:type="dxa"/>
          </w:tcPr>
          <w:p w14:paraId="04F0EC6E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Geografia</w:t>
            </w:r>
          </w:p>
        </w:tc>
        <w:tc>
          <w:tcPr>
            <w:tcW w:w="1389" w:type="dxa"/>
          </w:tcPr>
          <w:p w14:paraId="29AAF45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D09F9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Musica</w:t>
            </w:r>
          </w:p>
        </w:tc>
        <w:tc>
          <w:tcPr>
            <w:tcW w:w="1389" w:type="dxa"/>
          </w:tcPr>
          <w:p w14:paraId="582450CD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164E27CE" w14:textId="77777777" w:rsidTr="00534DA0">
        <w:trPr>
          <w:jc w:val="center"/>
        </w:trPr>
        <w:tc>
          <w:tcPr>
            <w:tcW w:w="2268" w:type="dxa"/>
          </w:tcPr>
          <w:p w14:paraId="245CB20C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Matematica</w:t>
            </w:r>
          </w:p>
        </w:tc>
        <w:tc>
          <w:tcPr>
            <w:tcW w:w="1389" w:type="dxa"/>
          </w:tcPr>
          <w:p w14:paraId="1327459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4589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Tecnologia</w:t>
            </w:r>
          </w:p>
        </w:tc>
        <w:tc>
          <w:tcPr>
            <w:tcW w:w="1389" w:type="dxa"/>
          </w:tcPr>
          <w:p w14:paraId="0FE66F72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30A2C535" w14:textId="77777777" w:rsidTr="00534DA0">
        <w:trPr>
          <w:jc w:val="center"/>
        </w:trPr>
        <w:tc>
          <w:tcPr>
            <w:tcW w:w="2268" w:type="dxa"/>
          </w:tcPr>
          <w:p w14:paraId="4F59D6F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Scienze</w:t>
            </w:r>
          </w:p>
        </w:tc>
        <w:tc>
          <w:tcPr>
            <w:tcW w:w="1389" w:type="dxa"/>
          </w:tcPr>
          <w:p w14:paraId="44978B8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FB74C" w14:textId="4E3E61CF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</w:rPr>
            </w:pPr>
            <w:r w:rsidRPr="00947738">
              <w:rPr>
                <w:rFonts w:ascii="Bell MT" w:hAnsi="Bell MT" w:cs="Arial"/>
                <w:color w:val="333333"/>
                <w:shd w:val="clear" w:color="auto" w:fill="FFFFFF"/>
              </w:rPr>
              <w:t>Scienze mot</w:t>
            </w:r>
            <w:r>
              <w:rPr>
                <w:rFonts w:ascii="Bell MT" w:hAnsi="Bell MT" w:cs="Arial"/>
                <w:color w:val="333333"/>
                <w:shd w:val="clear" w:color="auto" w:fill="FFFFFF"/>
              </w:rPr>
              <w:t>orie</w:t>
            </w:r>
          </w:p>
        </w:tc>
        <w:tc>
          <w:tcPr>
            <w:tcW w:w="1389" w:type="dxa"/>
          </w:tcPr>
          <w:p w14:paraId="2FB79383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79B0D937" w14:textId="77777777" w:rsidTr="00534DA0">
        <w:trPr>
          <w:jc w:val="center"/>
        </w:trPr>
        <w:tc>
          <w:tcPr>
            <w:tcW w:w="2268" w:type="dxa"/>
          </w:tcPr>
          <w:p w14:paraId="6F745A1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 xml:space="preserve">Inglese </w:t>
            </w:r>
          </w:p>
        </w:tc>
        <w:tc>
          <w:tcPr>
            <w:tcW w:w="1389" w:type="dxa"/>
          </w:tcPr>
          <w:p w14:paraId="5DB039E2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A968BF" w14:textId="102F1B46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Strumento musicale</w:t>
            </w:r>
          </w:p>
        </w:tc>
        <w:tc>
          <w:tcPr>
            <w:tcW w:w="1389" w:type="dxa"/>
          </w:tcPr>
          <w:p w14:paraId="1A243278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</w:tbl>
    <w:p w14:paraId="108A18F5" w14:textId="77777777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1CEC19CA" w14:textId="77777777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67DF929E" w14:textId="1B8462D4" w:rsid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40D02AB2" w14:textId="77777777" w:rsidR="00ED39A7" w:rsidRDefault="00ED39A7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54B034C1" w14:textId="77777777" w:rsid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4D58FFCD" w14:textId="0C4C3F27" w:rsidR="00947738" w:rsidRPr="00947738" w:rsidRDefault="00ED39A7" w:rsidP="00ED39A7">
      <w:pPr>
        <w:spacing w:after="0" w:line="239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7738">
        <w:rPr>
          <w:rFonts w:ascii="Times New Roman" w:hAnsi="Times New Roman" w:cs="Times New Roman"/>
          <w:sz w:val="24"/>
          <w:szCs w:val="24"/>
        </w:rPr>
        <w:t>Il coordinatore di classe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7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GoBack"/>
      <w:bookmarkEnd w:id="2"/>
      <w:r w:rsidR="0094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47738">
        <w:rPr>
          <w:b/>
          <w:bCs/>
          <w:sz w:val="23"/>
          <w:szCs w:val="23"/>
        </w:rPr>
        <w:t>l Dirigente Scolastico</w:t>
      </w:r>
      <w:r w:rsidR="00947738">
        <w:t xml:space="preserve">                           </w:t>
      </w:r>
      <w:r w:rsidR="0094773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7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47738">
        <w:rPr>
          <w:rFonts w:ascii="Bell MT" w:hAnsi="Bell MT" w:cstheme="minorHAnsi"/>
          <w:bCs/>
          <w:i/>
          <w:sz w:val="28"/>
          <w:szCs w:val="28"/>
        </w:rPr>
        <w:t>Angela Augusto</w:t>
      </w:r>
    </w:p>
    <w:p w14:paraId="6A5A3097" w14:textId="4B9434BB" w:rsidR="00947738" w:rsidRDefault="00947738" w:rsidP="00947738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(Firma autografa sostituita a mezzo stampa ai sensi </w:t>
      </w:r>
    </w:p>
    <w:p w14:paraId="6F6E0EB4" w14:textId="3859BE7D" w:rsidR="00947738" w:rsidRPr="00DB38DB" w:rsidRDefault="00947738" w:rsidP="00947738">
      <w:pPr>
        <w:pStyle w:val="Default"/>
        <w:jc w:val="right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e per gli effetti dell’art. 3, comma 2, del D.lgs. 39/93)</w:t>
      </w:r>
      <w:r>
        <w:rPr>
          <w:rFonts w:ascii="Times New Roman" w:hAnsi="Times New Roman" w:cs="Times New Roman"/>
        </w:rPr>
        <w:t xml:space="preserve">                                       </w:t>
      </w:r>
    </w:p>
    <w:p w14:paraId="4EDCA24D" w14:textId="0792048F" w:rsidR="00947738" w:rsidRP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947738" w:rsidRPr="00947738" w:rsidSect="00A97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6804"/>
    <w:multiLevelType w:val="hybridMultilevel"/>
    <w:tmpl w:val="5B88006E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737D"/>
    <w:multiLevelType w:val="hybridMultilevel"/>
    <w:tmpl w:val="317A9842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17F4A"/>
    <w:rsid w:val="00040EE9"/>
    <w:rsid w:val="000E6C30"/>
    <w:rsid w:val="000F6C32"/>
    <w:rsid w:val="00176EEE"/>
    <w:rsid w:val="00215440"/>
    <w:rsid w:val="00232762"/>
    <w:rsid w:val="002F3CF7"/>
    <w:rsid w:val="0032114B"/>
    <w:rsid w:val="003264BC"/>
    <w:rsid w:val="0032744F"/>
    <w:rsid w:val="00375ED1"/>
    <w:rsid w:val="003C62CB"/>
    <w:rsid w:val="00413B9D"/>
    <w:rsid w:val="0044458D"/>
    <w:rsid w:val="00494915"/>
    <w:rsid w:val="00495426"/>
    <w:rsid w:val="004D1A0F"/>
    <w:rsid w:val="005747C2"/>
    <w:rsid w:val="005F3F8F"/>
    <w:rsid w:val="006016E8"/>
    <w:rsid w:val="006244B0"/>
    <w:rsid w:val="006F496C"/>
    <w:rsid w:val="00736316"/>
    <w:rsid w:val="007A0394"/>
    <w:rsid w:val="007B4463"/>
    <w:rsid w:val="008B39CF"/>
    <w:rsid w:val="008D459A"/>
    <w:rsid w:val="00905E38"/>
    <w:rsid w:val="00947738"/>
    <w:rsid w:val="0095279B"/>
    <w:rsid w:val="0097586A"/>
    <w:rsid w:val="009A19CB"/>
    <w:rsid w:val="009B1F14"/>
    <w:rsid w:val="00A719BF"/>
    <w:rsid w:val="00A97EB5"/>
    <w:rsid w:val="00AA13FA"/>
    <w:rsid w:val="00B25C58"/>
    <w:rsid w:val="00B80E6C"/>
    <w:rsid w:val="00BA016D"/>
    <w:rsid w:val="00CB5BFA"/>
    <w:rsid w:val="00CE6F55"/>
    <w:rsid w:val="00D948C2"/>
    <w:rsid w:val="00DB3BA8"/>
    <w:rsid w:val="00DD0395"/>
    <w:rsid w:val="00E10F10"/>
    <w:rsid w:val="00E17FDF"/>
    <w:rsid w:val="00E23623"/>
    <w:rsid w:val="00E7342C"/>
    <w:rsid w:val="00ED39A7"/>
    <w:rsid w:val="00F4248F"/>
    <w:rsid w:val="00F4364B"/>
    <w:rsid w:val="00F90576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9A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15B8-CCFB-4343-9BE2-E7F7FA15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17</cp:revision>
  <cp:lastPrinted>2023-05-27T07:59:00Z</cp:lastPrinted>
  <dcterms:created xsi:type="dcterms:W3CDTF">2021-09-13T17:34:00Z</dcterms:created>
  <dcterms:modified xsi:type="dcterms:W3CDTF">2025-05-12T14:00:00Z</dcterms:modified>
</cp:coreProperties>
</file>