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1A58" w14:textId="77777777" w:rsidR="006F1364" w:rsidRDefault="006F1364" w:rsidP="006F1364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505F69C0" w14:textId="77777777" w:rsidR="006F1364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</w:p>
    <w:p w14:paraId="7768C509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095BE5C1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589DDC7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350DEBC4" w14:textId="77777777" w:rsidR="006F1364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</w:p>
    <w:p w14:paraId="721A9B30" w14:textId="77777777" w:rsidR="006F1364" w:rsidRDefault="006F1364" w:rsidP="006F1364">
      <w:pPr>
        <w:spacing w:line="240" w:lineRule="auto"/>
        <w:jc w:val="center"/>
        <w:rPr>
          <w:b/>
          <w:sz w:val="20"/>
          <w:szCs w:val="20"/>
        </w:rPr>
      </w:pPr>
    </w:p>
    <w:p w14:paraId="4DB86BEB" w14:textId="68881FEE" w:rsidR="006F1364" w:rsidRDefault="00411FD0" w:rsidP="006F1364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CHIESA DI SAN MARTINO VESCOVO DI CAPITIGNANO – SAN MARTINO VESCOVO</w:t>
      </w:r>
    </w:p>
    <w:p w14:paraId="1FEBFA84" w14:textId="77777777" w:rsidR="00411FD0" w:rsidRPr="00411FD0" w:rsidRDefault="00411FD0" w:rsidP="006F1364">
      <w:pPr>
        <w:spacing w:line="240" w:lineRule="auto"/>
        <w:jc w:val="center"/>
        <w:rPr>
          <w:b/>
          <w:sz w:val="20"/>
          <w:szCs w:val="20"/>
        </w:rPr>
      </w:pPr>
    </w:p>
    <w:p w14:paraId="3710F456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207A492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E563D8F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 (tutore legale), 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1D84543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400A522" w14:textId="6E8FE2CD" w:rsidR="006F1364" w:rsidRDefault="006F1364" w:rsidP="00411FD0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______ sez. ____ della Scuola </w:t>
      </w:r>
      <w:r w:rsidR="00411FD0">
        <w:rPr>
          <w:rFonts w:ascii="Calibri" w:hAnsi="Calibri" w:cs="Calibri"/>
          <w:sz w:val="20"/>
          <w:szCs w:val="20"/>
        </w:rPr>
        <w:t xml:space="preserve">primaria di </w:t>
      </w:r>
      <w:r>
        <w:rPr>
          <w:rFonts w:ascii="Calibri" w:hAnsi="Calibri" w:cs="Calibri"/>
          <w:sz w:val="20"/>
          <w:szCs w:val="20"/>
        </w:rPr>
        <w:t>Capitignano</w:t>
      </w:r>
    </w:p>
    <w:p w14:paraId="26E724A9" w14:textId="77777777" w:rsidR="006F1364" w:rsidRPr="00E23B15" w:rsidRDefault="006F1364" w:rsidP="006F1364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C763121" w14:textId="77777777" w:rsidR="006F1364" w:rsidRDefault="006F1364" w:rsidP="006F136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2D476846" w14:textId="77777777" w:rsidR="006F1364" w:rsidRDefault="006F1364" w:rsidP="006F136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2778227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 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__________,</w:t>
      </w:r>
    </w:p>
    <w:p w14:paraId="46D0062D" w14:textId="2A565580" w:rsidR="006F1364" w:rsidRDefault="006F1364" w:rsidP="006F13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 xml:space="preserve">a </w:t>
      </w:r>
      <w:bookmarkStart w:id="1" w:name="_Hlk128828256"/>
      <w:bookmarkStart w:id="2" w:name="_Hlk194570611"/>
      <w:bookmarkStart w:id="3" w:name="_Hlk152405008"/>
      <w:bookmarkStart w:id="4" w:name="_Hlk155243964"/>
      <w:r>
        <w:rPr>
          <w:rFonts w:cstheme="minorHAnsi"/>
          <w:sz w:val="20"/>
          <w:szCs w:val="20"/>
        </w:rPr>
        <w:t xml:space="preserve">prendere parte </w:t>
      </w:r>
      <w:bookmarkStart w:id="5" w:name="_Hlk212659382"/>
      <w:bookmarkStart w:id="6" w:name="_GoBack"/>
      <w:r w:rsidR="00411FD0">
        <w:rPr>
          <w:rFonts w:cstheme="minorHAnsi"/>
          <w:sz w:val="20"/>
          <w:szCs w:val="20"/>
        </w:rPr>
        <w:t>alla celebrazione della Santa Messa che si terrà, il 3.11.2025, presso la Chiesa di San Martino Vescovo di Capitignano – Giffoni Sei Casali (SA),</w:t>
      </w:r>
      <w:r w:rsidRPr="001D1BA9">
        <w:rPr>
          <w:rFonts w:cstheme="minorHAnsi"/>
          <w:sz w:val="20"/>
          <w:szCs w:val="20"/>
        </w:rPr>
        <w:t xml:space="preserve"> con le modalità organizzative come da circ. n. </w:t>
      </w:r>
      <w:r w:rsidR="00411FD0">
        <w:rPr>
          <w:rFonts w:cstheme="minorHAnsi"/>
          <w:sz w:val="20"/>
          <w:szCs w:val="20"/>
        </w:rPr>
        <w:t>67</w:t>
      </w:r>
      <w:r>
        <w:rPr>
          <w:rFonts w:cstheme="minorHAnsi"/>
          <w:sz w:val="20"/>
          <w:szCs w:val="20"/>
        </w:rPr>
        <w:t xml:space="preserve"> </w:t>
      </w:r>
      <w:r w:rsidRPr="001D1BA9">
        <w:rPr>
          <w:rFonts w:cstheme="minorHAnsi"/>
          <w:sz w:val="20"/>
          <w:szCs w:val="20"/>
        </w:rPr>
        <w:t xml:space="preserve">(prot. n. </w:t>
      </w:r>
      <w:bookmarkStart w:id="7" w:name="_Hlk189049228"/>
      <w:r w:rsidRPr="00511252">
        <w:rPr>
          <w:rFonts w:cstheme="minorHAnsi"/>
          <w:sz w:val="20"/>
          <w:szCs w:val="20"/>
        </w:rPr>
        <w:t>00</w:t>
      </w:r>
      <w:r w:rsidR="00411FD0">
        <w:rPr>
          <w:rFonts w:cstheme="minorHAnsi"/>
          <w:sz w:val="20"/>
          <w:szCs w:val="20"/>
        </w:rPr>
        <w:t>10588</w:t>
      </w:r>
      <w:r w:rsidRPr="00511252">
        <w:rPr>
          <w:rFonts w:cstheme="minorHAnsi"/>
          <w:sz w:val="20"/>
          <w:szCs w:val="20"/>
        </w:rPr>
        <w:t>/U del</w:t>
      </w:r>
      <w:bookmarkEnd w:id="1"/>
      <w:r>
        <w:rPr>
          <w:rFonts w:cstheme="minorHAnsi"/>
          <w:sz w:val="20"/>
          <w:szCs w:val="20"/>
        </w:rPr>
        <w:t xml:space="preserve"> </w:t>
      </w:r>
      <w:r w:rsidR="00411FD0">
        <w:rPr>
          <w:rFonts w:cstheme="minorHAnsi"/>
          <w:sz w:val="20"/>
          <w:szCs w:val="20"/>
        </w:rPr>
        <w:t>29.10.</w:t>
      </w:r>
      <w:r w:rsidRPr="00511252">
        <w:rPr>
          <w:rFonts w:cstheme="minorHAnsi"/>
          <w:sz w:val="20"/>
          <w:szCs w:val="20"/>
        </w:rPr>
        <w:t>2025</w:t>
      </w:r>
      <w:bookmarkEnd w:id="7"/>
      <w:r>
        <w:rPr>
          <w:rFonts w:cstheme="minorHAnsi"/>
          <w:sz w:val="20"/>
          <w:szCs w:val="20"/>
        </w:rPr>
        <w:t>).</w:t>
      </w:r>
      <w:bookmarkEnd w:id="2"/>
    </w:p>
    <w:bookmarkEnd w:id="3"/>
    <w:bookmarkEnd w:id="4"/>
    <w:bookmarkEnd w:id="5"/>
    <w:bookmarkEnd w:id="6"/>
    <w:p w14:paraId="3589D459" w14:textId="77777777" w:rsidR="006F1364" w:rsidRPr="0035254D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03A438AC" w14:textId="77777777" w:rsidR="006F1364" w:rsidRPr="00215B1C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4E1EC5E5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D9AD0DD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074B6CA1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739314C2" w14:textId="77777777" w:rsidR="006F1364" w:rsidRDefault="006F1364" w:rsidP="006F136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C904020" w14:textId="77777777" w:rsidR="006F1364" w:rsidRDefault="006F1364" w:rsidP="006F1364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74F8E9F5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0C345039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4DF643B1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7B8FC4D9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557FBA15" w14:textId="77777777" w:rsidR="006F1364" w:rsidRPr="0035254D" w:rsidRDefault="006F1364" w:rsidP="006F1364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20129E35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54C2449" w14:textId="77777777" w:rsidR="006F1364" w:rsidRDefault="006F1364" w:rsidP="006F1364">
      <w:pPr>
        <w:jc w:val="right"/>
        <w:rPr>
          <w:rFonts w:ascii="Calibri" w:hAnsi="Calibri" w:cs="Calibri"/>
          <w:sz w:val="20"/>
          <w:szCs w:val="20"/>
        </w:rPr>
      </w:pPr>
    </w:p>
    <w:p w14:paraId="1D5E2F94" w14:textId="77777777" w:rsidR="00576F81" w:rsidRDefault="00576F81"/>
    <w:sectPr w:rsidR="00576F81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FD"/>
    <w:rsid w:val="00411FD0"/>
    <w:rsid w:val="00534FFD"/>
    <w:rsid w:val="00576F81"/>
    <w:rsid w:val="006F1364"/>
    <w:rsid w:val="007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BF0D"/>
  <w15:chartTrackingRefBased/>
  <w15:docId w15:val="{BE3BA260-1905-4B07-87E6-EF87C64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1364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Utente</cp:lastModifiedBy>
  <cp:revision>3</cp:revision>
  <dcterms:created xsi:type="dcterms:W3CDTF">2025-09-12T06:57:00Z</dcterms:created>
  <dcterms:modified xsi:type="dcterms:W3CDTF">2025-10-29T18:43:00Z</dcterms:modified>
</cp:coreProperties>
</file>