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2A8CC88B" w:rsidR="00215B1C" w:rsidRDefault="00902132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 xml:space="preserve">PROVE </w:t>
      </w:r>
      <w:r w:rsidR="009C526C">
        <w:rPr>
          <w:rFonts w:ascii="Bell MT" w:hAnsi="Bell MT"/>
          <w:b/>
          <w:bCs/>
        </w:rPr>
        <w:t xml:space="preserve">E </w:t>
      </w:r>
      <w:r>
        <w:rPr>
          <w:rFonts w:ascii="Bell MT" w:hAnsi="Bell MT"/>
          <w:b/>
          <w:bCs/>
        </w:rPr>
        <w:t>SPETTACOLO DI NATALE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3CA0B7EF" w:rsid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B51F21">
        <w:rPr>
          <w:rFonts w:ascii="Calibri" w:hAnsi="Calibri" w:cs="Calibri"/>
          <w:sz w:val="20"/>
          <w:szCs w:val="20"/>
        </w:rPr>
        <w:t xml:space="preserve">Secondaria di primo grado di </w:t>
      </w:r>
    </w:p>
    <w:p w14:paraId="7CBD1B78" w14:textId="4E4832DC" w:rsidR="00B51F21" w:rsidRDefault="00B51F21" w:rsidP="00B51F21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42D3EE93" w14:textId="4237018D" w:rsidR="00B51F21" w:rsidRDefault="00B51F21" w:rsidP="00B51F21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0FB8D0C7" w14:textId="30C70171" w:rsidR="00B51F21" w:rsidRPr="00B51F21" w:rsidRDefault="00B51F21" w:rsidP="00B51F21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019C01B4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B81840" w:rsidRPr="00B81840">
        <w:rPr>
          <w:rFonts w:cstheme="minorHAnsi"/>
          <w:sz w:val="20"/>
          <w:szCs w:val="20"/>
        </w:rPr>
        <w:t>al</w:t>
      </w:r>
      <w:r w:rsidR="00902132">
        <w:rPr>
          <w:rFonts w:cstheme="minorHAnsi"/>
          <w:sz w:val="20"/>
          <w:szCs w:val="20"/>
        </w:rPr>
        <w:t xml:space="preserve">le prove </w:t>
      </w:r>
      <w:r w:rsidR="009C526C">
        <w:rPr>
          <w:rFonts w:cstheme="minorHAnsi"/>
          <w:sz w:val="20"/>
          <w:szCs w:val="20"/>
        </w:rPr>
        <w:t>e allo</w:t>
      </w:r>
      <w:r w:rsidR="00902132">
        <w:rPr>
          <w:rFonts w:cstheme="minorHAnsi"/>
          <w:sz w:val="20"/>
          <w:szCs w:val="20"/>
        </w:rPr>
        <w:t xml:space="preserve"> spettacolo di Natale con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9C526C">
        <w:rPr>
          <w:rFonts w:cs="Calibri"/>
          <w:sz w:val="20"/>
          <w:szCs w:val="20"/>
        </w:rPr>
        <w:t>10</w:t>
      </w:r>
      <w:r w:rsidR="00B51F21">
        <w:rPr>
          <w:rFonts w:cs="Calibri"/>
          <w:sz w:val="20"/>
          <w:szCs w:val="20"/>
        </w:rPr>
        <w:t>7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DB6E00">
        <w:rPr>
          <w:rFonts w:cs="Calibri"/>
          <w:sz w:val="20"/>
          <w:szCs w:val="20"/>
        </w:rPr>
        <w:t>1</w:t>
      </w:r>
      <w:r w:rsidR="009C526C">
        <w:rPr>
          <w:rFonts w:cs="Calibri"/>
          <w:sz w:val="20"/>
          <w:szCs w:val="20"/>
        </w:rPr>
        <w:t>2</w:t>
      </w:r>
      <w:r w:rsidR="00B51F21">
        <w:rPr>
          <w:rFonts w:cs="Calibri"/>
          <w:sz w:val="20"/>
          <w:szCs w:val="20"/>
        </w:rPr>
        <w:t>3</w:t>
      </w:r>
      <w:r w:rsidR="00A119F3">
        <w:rPr>
          <w:rFonts w:cs="Calibri"/>
          <w:sz w:val="20"/>
          <w:szCs w:val="20"/>
        </w:rPr>
        <w:t>50</w:t>
      </w:r>
      <w:bookmarkStart w:id="2" w:name="_GoBack"/>
      <w:bookmarkEnd w:id="2"/>
      <w:r w:rsidR="00E55204" w:rsidRPr="00DB6E00">
        <w:rPr>
          <w:rFonts w:cs="Calibri"/>
          <w:sz w:val="20"/>
          <w:szCs w:val="20"/>
        </w:rPr>
        <w:t xml:space="preserve">/U del </w:t>
      </w:r>
      <w:r w:rsidR="00B51F21">
        <w:rPr>
          <w:rFonts w:cs="Calibri"/>
          <w:sz w:val="20"/>
          <w:szCs w:val="20"/>
        </w:rPr>
        <w:t>10.</w:t>
      </w:r>
      <w:r w:rsidR="009C526C">
        <w:rPr>
          <w:rFonts w:cs="Calibri"/>
          <w:sz w:val="20"/>
          <w:szCs w:val="20"/>
        </w:rPr>
        <w:t>12</w:t>
      </w:r>
      <w:r w:rsidR="00DB6E00">
        <w:rPr>
          <w:rFonts w:cs="Calibri"/>
          <w:sz w:val="20"/>
          <w:szCs w:val="20"/>
        </w:rPr>
        <w:t>.2025</w:t>
      </w:r>
      <w:r w:rsidRPr="00C04C6D">
        <w:rPr>
          <w:rFonts w:cs="Calibri"/>
          <w:sz w:val="20"/>
          <w:szCs w:val="20"/>
        </w:rPr>
        <w:t>)</w:t>
      </w:r>
      <w:r w:rsidR="00B81840">
        <w:rPr>
          <w:rFonts w:cs="Calibri"/>
          <w:sz w:val="20"/>
          <w:szCs w:val="20"/>
        </w:rPr>
        <w:t>, nelle date di seguito riportate:</w:t>
      </w:r>
    </w:p>
    <w:p w14:paraId="07B92F27" w14:textId="29081E7F" w:rsidR="00C04C6D" w:rsidRPr="00B81840" w:rsidRDefault="00902132" w:rsidP="00C04C6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C526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.12.2025</w:t>
      </w:r>
      <w:r w:rsidR="00BA494A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1</w:t>
      </w:r>
      <w:r w:rsidR="00B51F21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.12.2025</w:t>
      </w:r>
      <w:r w:rsidR="00B51F21">
        <w:rPr>
          <w:b/>
          <w:bCs/>
          <w:sz w:val="20"/>
          <w:szCs w:val="20"/>
        </w:rPr>
        <w:t xml:space="preserve"> – 17.12.2025</w:t>
      </w:r>
      <w:r w:rsidR="00B81840">
        <w:rPr>
          <w:b/>
          <w:bCs/>
          <w:sz w:val="20"/>
          <w:szCs w:val="20"/>
        </w:rPr>
        <w:t>.</w:t>
      </w:r>
      <w:r w:rsidR="00C04C6D" w:rsidRPr="00B81840">
        <w:rPr>
          <w:b/>
          <w:bCs/>
          <w:sz w:val="20"/>
          <w:szCs w:val="20"/>
        </w:rPr>
        <w:t xml:space="preserve">             </w:t>
      </w:r>
      <w:r w:rsidR="00C04C6D" w:rsidRPr="00B81840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</w:t>
      </w:r>
    </w:p>
    <w:bookmarkEnd w:id="1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252DF"/>
    <w:multiLevelType w:val="hybridMultilevel"/>
    <w:tmpl w:val="19B200DA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02132"/>
    <w:rsid w:val="009A1576"/>
    <w:rsid w:val="009C526C"/>
    <w:rsid w:val="009F1A2D"/>
    <w:rsid w:val="00A119F3"/>
    <w:rsid w:val="00A14A9D"/>
    <w:rsid w:val="00A5096D"/>
    <w:rsid w:val="00A564DA"/>
    <w:rsid w:val="00B51F21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43</cp:revision>
  <cp:lastPrinted>2020-01-09T12:43:00Z</cp:lastPrinted>
  <dcterms:created xsi:type="dcterms:W3CDTF">2017-02-22T14:21:00Z</dcterms:created>
  <dcterms:modified xsi:type="dcterms:W3CDTF">2025-12-10T17:50:00Z</dcterms:modified>
</cp:coreProperties>
</file>