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  <w:bookmarkStart w:id="1" w:name="_GoBack"/>
      <w:bookmarkEnd w:id="1"/>
    </w:p>
    <w:p w14:paraId="7E4B3877" w14:textId="77777777" w:rsidR="00F07EAD" w:rsidRPr="00F07EAD" w:rsidRDefault="00F07EAD" w:rsidP="00F07EAD">
      <w:pPr>
        <w:spacing w:after="0" w:line="360" w:lineRule="auto"/>
        <w:jc w:val="center"/>
        <w:rPr>
          <w:b/>
        </w:rPr>
      </w:pPr>
      <w:r w:rsidRPr="00F07EAD">
        <w:rPr>
          <w:b/>
        </w:rPr>
        <w:t>Spettacolo teatrale “Le avventure di Pinocchio” data 23.02.2026</w:t>
      </w:r>
    </w:p>
    <w:p w14:paraId="0308050F" w14:textId="77777777" w:rsidR="00F07EAD" w:rsidRDefault="00F07EAD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818B9D4" w14:textId="26C23215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0A8F7664" w:rsidR="00E06013" w:rsidRP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902132">
        <w:rPr>
          <w:rFonts w:ascii="Calibri" w:hAnsi="Calibri" w:cs="Calibri"/>
          <w:sz w:val="20"/>
          <w:szCs w:val="20"/>
        </w:rPr>
        <w:t xml:space="preserve">Primaria </w:t>
      </w:r>
      <w:r w:rsidR="00C04C6D">
        <w:rPr>
          <w:rFonts w:ascii="Calibri" w:hAnsi="Calibri" w:cs="Calibri"/>
          <w:sz w:val="20"/>
          <w:szCs w:val="20"/>
        </w:rPr>
        <w:t xml:space="preserve">di </w:t>
      </w:r>
      <w:r w:rsidR="00B30900">
        <w:rPr>
          <w:rFonts w:ascii="Calibri" w:hAnsi="Calibri" w:cs="Calibri"/>
          <w:sz w:val="20"/>
          <w:szCs w:val="20"/>
        </w:rPr>
        <w:t>San Cipriano Picentino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481A2411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2" w:name="_Hlk148370511"/>
      <w:r w:rsidRPr="00B81840">
        <w:rPr>
          <w:rFonts w:cstheme="minorHAnsi"/>
          <w:sz w:val="20"/>
          <w:szCs w:val="20"/>
        </w:rPr>
        <w:t>partecipare</w:t>
      </w:r>
      <w:r w:rsidR="00B30900">
        <w:rPr>
          <w:rFonts w:cstheme="minorHAnsi"/>
          <w:sz w:val="20"/>
          <w:szCs w:val="20"/>
        </w:rPr>
        <w:t xml:space="preserve">, il </w:t>
      </w:r>
      <w:r w:rsidR="00F07EAD">
        <w:rPr>
          <w:rFonts w:cstheme="minorHAnsi"/>
          <w:sz w:val="20"/>
          <w:szCs w:val="20"/>
        </w:rPr>
        <w:t>23.02</w:t>
      </w:r>
      <w:r w:rsidR="0025589D">
        <w:rPr>
          <w:rFonts w:cstheme="minorHAnsi"/>
          <w:sz w:val="20"/>
          <w:szCs w:val="20"/>
        </w:rPr>
        <w:t>.2026</w:t>
      </w:r>
      <w:r w:rsidR="00B30900">
        <w:rPr>
          <w:rFonts w:cstheme="minorHAnsi"/>
          <w:sz w:val="20"/>
          <w:szCs w:val="20"/>
        </w:rPr>
        <w:t>,</w:t>
      </w:r>
      <w:r w:rsidRPr="00B81840">
        <w:rPr>
          <w:rFonts w:cstheme="minorHAnsi"/>
          <w:sz w:val="20"/>
          <w:szCs w:val="20"/>
        </w:rPr>
        <w:t xml:space="preserve"> </w:t>
      </w:r>
      <w:r w:rsidR="00F07EAD">
        <w:t xml:space="preserve">Spettacolo teatrale “Le avventure di Pinocchio” </w:t>
      </w:r>
      <w:r w:rsidR="00902132">
        <w:rPr>
          <w:rFonts w:cstheme="minorHAnsi"/>
          <w:sz w:val="20"/>
          <w:szCs w:val="20"/>
        </w:rPr>
        <w:t xml:space="preserve">con le </w:t>
      </w:r>
      <w:r w:rsidRPr="00B81840">
        <w:rPr>
          <w:rFonts w:cstheme="minorHAnsi"/>
          <w:sz w:val="20"/>
          <w:szCs w:val="20"/>
        </w:rPr>
        <w:t>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F07EAD">
        <w:rPr>
          <w:rFonts w:cs="Calibri"/>
          <w:sz w:val="20"/>
          <w:szCs w:val="20"/>
        </w:rPr>
        <w:t>179</w:t>
      </w:r>
      <w:r w:rsidRPr="00C04C6D">
        <w:rPr>
          <w:rFonts w:cs="Calibri"/>
          <w:sz w:val="20"/>
          <w:szCs w:val="20"/>
        </w:rPr>
        <w:t xml:space="preserve"> </w:t>
      </w:r>
    </w:p>
    <w:bookmarkEnd w:id="2"/>
    <w:p w14:paraId="644261F2" w14:textId="49B502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</w:t>
      </w:r>
      <w:r w:rsidR="0025589D">
        <w:rPr>
          <w:rFonts w:ascii="Calibri" w:hAnsi="Calibri" w:cs="Calibri"/>
          <w:sz w:val="20"/>
          <w:szCs w:val="20"/>
        </w:rPr>
        <w:t xml:space="preserve">per l’organizzazione dell’evento in oggetto </w:t>
      </w:r>
      <w:r w:rsidRPr="00215B1C">
        <w:rPr>
          <w:rFonts w:ascii="Calibri" w:hAnsi="Calibri" w:cs="Calibri"/>
          <w:sz w:val="20"/>
          <w:szCs w:val="20"/>
        </w:rPr>
        <w:t>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5589D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30900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07EAD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SAIC87700C - IST.COMPR. S.CIPRIANO PICENTINO</cp:lastModifiedBy>
  <cp:revision>2</cp:revision>
  <cp:lastPrinted>2020-01-09T12:43:00Z</cp:lastPrinted>
  <dcterms:created xsi:type="dcterms:W3CDTF">2026-02-13T16:15:00Z</dcterms:created>
  <dcterms:modified xsi:type="dcterms:W3CDTF">2026-02-13T16:15:00Z</dcterms:modified>
</cp:coreProperties>
</file>