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483BD382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 xml:space="preserve">USCITA DIDATTICA </w:t>
      </w:r>
      <w:r w:rsidR="0075307F">
        <w:rPr>
          <w:rFonts w:ascii="Bell MT" w:hAnsi="Bell MT"/>
          <w:b/>
          <w:sz w:val="20"/>
          <w:szCs w:val="20"/>
        </w:rPr>
        <w:t>BIMED – MARINA DI CAMEROTA 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F65CE59" w14:textId="1A0468FB" w:rsidR="003F07D6" w:rsidRDefault="00577F50" w:rsidP="0075307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75307F"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75307F">
        <w:rPr>
          <w:rFonts w:ascii="Calibri" w:hAnsi="Calibri" w:cs="Calibri"/>
          <w:sz w:val="20"/>
          <w:szCs w:val="20"/>
        </w:rPr>
        <w:t xml:space="preserve">B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75307F">
        <w:rPr>
          <w:rFonts w:ascii="Calibri" w:hAnsi="Calibri" w:cs="Calibri"/>
          <w:sz w:val="20"/>
          <w:szCs w:val="20"/>
        </w:rPr>
        <w:t xml:space="preserve">Secondaria di primo grado di </w:t>
      </w:r>
      <w:r w:rsidR="003F07D6">
        <w:rPr>
          <w:rFonts w:ascii="Calibri" w:hAnsi="Calibri" w:cs="Calibri"/>
          <w:sz w:val="20"/>
          <w:szCs w:val="20"/>
        </w:rPr>
        <w:t>Capitignano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36DC6C2E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1" w:name="_Hlk227680408"/>
      <w:bookmarkStart w:id="2" w:name="_GoBack"/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3" w:name="_Hlk128828256"/>
      <w:bookmarkStart w:id="4" w:name="_Hlk194570611"/>
      <w:bookmarkStart w:id="5" w:name="_Hlk152405008"/>
      <w:bookmarkStart w:id="6" w:name="_Hlk155243964"/>
      <w:r w:rsidR="0075307F">
        <w:rPr>
          <w:rFonts w:cstheme="minorHAnsi"/>
          <w:sz w:val="20"/>
          <w:szCs w:val="20"/>
        </w:rPr>
        <w:t>partecipare</w:t>
      </w:r>
      <w:r w:rsidR="00764CEE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>all’uscita didattica</w:t>
      </w:r>
      <w:r w:rsidR="0075307F">
        <w:rPr>
          <w:rFonts w:cstheme="minorHAnsi"/>
          <w:sz w:val="20"/>
          <w:szCs w:val="20"/>
        </w:rPr>
        <w:t>/stage</w:t>
      </w:r>
      <w:r w:rsidR="00BA6070">
        <w:rPr>
          <w:rFonts w:cstheme="minorHAnsi"/>
          <w:sz w:val="20"/>
          <w:szCs w:val="20"/>
        </w:rPr>
        <w:t xml:space="preserve"> che si svolgerà </w:t>
      </w:r>
      <w:r w:rsidR="0075307F">
        <w:rPr>
          <w:rFonts w:cstheme="minorHAnsi"/>
          <w:sz w:val="20"/>
          <w:szCs w:val="20"/>
        </w:rPr>
        <w:t>dal</w:t>
      </w:r>
      <w:r w:rsidR="005E39E7">
        <w:rPr>
          <w:rFonts w:cstheme="minorHAnsi"/>
          <w:sz w:val="20"/>
          <w:szCs w:val="20"/>
        </w:rPr>
        <w:t xml:space="preserve"> </w:t>
      </w:r>
      <w:r w:rsidR="0075307F">
        <w:rPr>
          <w:rFonts w:cstheme="minorHAnsi"/>
          <w:sz w:val="20"/>
          <w:szCs w:val="20"/>
        </w:rPr>
        <w:t xml:space="preserve">25 al 27 </w:t>
      </w:r>
      <w:r w:rsidR="005B02F3">
        <w:rPr>
          <w:rFonts w:cstheme="minorHAnsi"/>
          <w:sz w:val="20"/>
          <w:szCs w:val="20"/>
        </w:rPr>
        <w:t>maggio 2026</w:t>
      </w:r>
      <w:r w:rsidR="001C56B6">
        <w:rPr>
          <w:rFonts w:cstheme="minorHAnsi"/>
          <w:sz w:val="20"/>
          <w:szCs w:val="20"/>
        </w:rPr>
        <w:t>,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</w:t>
      </w:r>
      <w:r w:rsidR="0075307F">
        <w:rPr>
          <w:rFonts w:cstheme="minorHAnsi"/>
          <w:sz w:val="20"/>
          <w:szCs w:val="20"/>
        </w:rPr>
        <w:t xml:space="preserve">Marina di Camerota </w:t>
      </w:r>
      <w:r w:rsidR="005E39E7">
        <w:rPr>
          <w:rFonts w:cstheme="minorHAnsi"/>
          <w:sz w:val="20"/>
          <w:szCs w:val="20"/>
        </w:rPr>
        <w:t>(</w:t>
      </w:r>
      <w:r w:rsidR="0075307F">
        <w:rPr>
          <w:rFonts w:cstheme="minorHAnsi"/>
          <w:sz w:val="20"/>
          <w:szCs w:val="20"/>
        </w:rPr>
        <w:t>S</w:t>
      </w:r>
      <w:r w:rsidR="005E39E7">
        <w:rPr>
          <w:rFonts w:cstheme="minorHAnsi"/>
          <w:sz w:val="20"/>
          <w:szCs w:val="20"/>
        </w:rPr>
        <w:t>A),</w:t>
      </w:r>
      <w:r w:rsidR="0075307F">
        <w:rPr>
          <w:rFonts w:cstheme="minorHAnsi"/>
          <w:sz w:val="20"/>
          <w:szCs w:val="20"/>
        </w:rPr>
        <w:t xml:space="preserve"> per prendere parte allo stage previsto dal progetto di </w:t>
      </w:r>
      <w:r w:rsidR="0075307F" w:rsidRPr="0075307F">
        <w:rPr>
          <w:rFonts w:cstheme="minorHAnsi"/>
          <w:i/>
          <w:sz w:val="20"/>
          <w:szCs w:val="20"/>
        </w:rPr>
        <w:t>Staffetta di Scrittura Creativa</w:t>
      </w:r>
      <w:r w:rsidR="0075307F">
        <w:rPr>
          <w:rFonts w:cstheme="minorHAnsi"/>
          <w:sz w:val="20"/>
          <w:szCs w:val="20"/>
        </w:rPr>
        <w:t xml:space="preserve"> – BIMED,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5E39E7">
        <w:rPr>
          <w:rFonts w:cstheme="minorHAnsi"/>
          <w:sz w:val="20"/>
          <w:szCs w:val="20"/>
        </w:rPr>
        <w:t xml:space="preserve">programma e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75307F">
        <w:rPr>
          <w:rFonts w:cstheme="minorHAnsi"/>
          <w:sz w:val="20"/>
          <w:szCs w:val="20"/>
        </w:rPr>
        <w:t xml:space="preserve">256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7" w:name="_Hlk189049228"/>
      <w:r w:rsidR="00FA6CBE" w:rsidRPr="009C4C63">
        <w:rPr>
          <w:rFonts w:cstheme="minorHAnsi"/>
          <w:sz w:val="20"/>
          <w:szCs w:val="20"/>
        </w:rPr>
        <w:t>000</w:t>
      </w:r>
      <w:r w:rsidR="0075307F">
        <w:rPr>
          <w:rFonts w:cstheme="minorHAnsi"/>
          <w:sz w:val="20"/>
          <w:szCs w:val="20"/>
        </w:rPr>
        <w:t>4417</w:t>
      </w:r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3"/>
      <w:bookmarkEnd w:id="7"/>
      <w:r w:rsidR="009C4C63">
        <w:rPr>
          <w:rFonts w:cstheme="minorHAnsi"/>
          <w:sz w:val="20"/>
          <w:szCs w:val="20"/>
        </w:rPr>
        <w:t xml:space="preserve">del </w:t>
      </w:r>
      <w:r w:rsidR="0075307F">
        <w:rPr>
          <w:rFonts w:cstheme="minorHAnsi"/>
          <w:sz w:val="20"/>
          <w:szCs w:val="20"/>
        </w:rPr>
        <w:t>21</w:t>
      </w:r>
      <w:r w:rsidR="009C4C63">
        <w:rPr>
          <w:rFonts w:cstheme="minorHAnsi"/>
          <w:sz w:val="20"/>
          <w:szCs w:val="20"/>
        </w:rPr>
        <w:t>.04.2026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4"/>
    </w:p>
    <w:bookmarkEnd w:id="5"/>
    <w:bookmarkEnd w:id="6"/>
    <w:bookmarkEnd w:id="1"/>
    <w:bookmarkEnd w:id="2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307F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79</cp:revision>
  <cp:lastPrinted>2020-01-09T12:43:00Z</cp:lastPrinted>
  <dcterms:created xsi:type="dcterms:W3CDTF">2017-02-22T14:21:00Z</dcterms:created>
  <dcterms:modified xsi:type="dcterms:W3CDTF">2026-04-21T14:13:00Z</dcterms:modified>
</cp:coreProperties>
</file>