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BD09C" w14:textId="77777777" w:rsidR="00901FB0" w:rsidRPr="008121CD" w:rsidRDefault="00901FB0" w:rsidP="00901FB0">
      <w:pPr>
        <w:spacing w:after="0" w:line="240" w:lineRule="auto"/>
        <w:rPr>
          <w:rFonts w:ascii="Times New Roman" w:eastAsia="Times New Roman" w:hAnsi="Times New Roman" w:cstheme="minorHAnsi"/>
          <w:i/>
          <w:iCs/>
          <w:sz w:val="24"/>
          <w:szCs w:val="24"/>
          <w:lang w:eastAsia="it-IT"/>
        </w:rPr>
      </w:pPr>
    </w:p>
    <w:p w14:paraId="59AEB647" w14:textId="77777777" w:rsidR="00901FB0" w:rsidRPr="008121CD" w:rsidRDefault="00901FB0" w:rsidP="00901FB0">
      <w:pPr>
        <w:spacing w:after="0" w:line="240" w:lineRule="auto"/>
        <w:ind w:right="1596"/>
        <w:rPr>
          <w:rFonts w:ascii="Times New Roman" w:eastAsia="Verdana" w:hAnsi="Times New Roman" w:cs="Times New Roman"/>
          <w:b/>
          <w:bCs/>
          <w:sz w:val="20"/>
          <w:szCs w:val="20"/>
          <w:lang w:eastAsia="it-IT"/>
        </w:rPr>
      </w:pPr>
      <w:r w:rsidRPr="008121CD">
        <w:rPr>
          <w:rFonts w:ascii="Times New Roman" w:eastAsia="Verdana" w:hAnsi="Times New Roman" w:cs="Times New Roman"/>
          <w:b/>
          <w:bCs/>
          <w:sz w:val="20"/>
          <w:szCs w:val="20"/>
          <w:lang w:eastAsia="it-IT"/>
        </w:rPr>
        <w:t xml:space="preserve">ALLEGATO A </w:t>
      </w:r>
    </w:p>
    <w:p w14:paraId="1E93B82F" w14:textId="77777777" w:rsidR="00901FB0" w:rsidRPr="008121CD" w:rsidRDefault="00901FB0" w:rsidP="00CC518B">
      <w:pPr>
        <w:tabs>
          <w:tab w:val="left" w:pos="284"/>
        </w:tabs>
        <w:spacing w:after="0" w:line="240" w:lineRule="auto"/>
        <w:ind w:right="-30"/>
        <w:jc w:val="right"/>
        <w:rPr>
          <w:rFonts w:ascii="Times New Roman" w:eastAsia="Verdana" w:hAnsi="Times New Roman" w:cs="Times New Roman"/>
          <w:sz w:val="20"/>
          <w:szCs w:val="20"/>
          <w:lang w:eastAsia="it-IT"/>
        </w:rPr>
      </w:pPr>
      <w:r w:rsidRPr="008121CD">
        <w:rPr>
          <w:rFonts w:ascii="Times New Roman" w:eastAsia="Verdana" w:hAnsi="Times New Roman" w:cs="Times New Roman"/>
          <w:sz w:val="20"/>
          <w:szCs w:val="20"/>
          <w:lang w:eastAsia="it-IT"/>
        </w:rPr>
        <w:t>Al Dirigente Scolastico dell’I.C. “A. Genovesi”</w:t>
      </w:r>
    </w:p>
    <w:p w14:paraId="240D9641" w14:textId="77777777" w:rsidR="0020014F" w:rsidRPr="008121CD" w:rsidRDefault="0020014F" w:rsidP="003022E0">
      <w:pPr>
        <w:spacing w:before="120" w:after="120" w:line="276" w:lineRule="auto"/>
        <w:jc w:val="both"/>
        <w:rPr>
          <w:rFonts w:ascii="Times New Roman" w:eastAsia="Verdana" w:hAnsi="Times New Roman" w:cs="Times New Roman"/>
          <w:color w:val="000000" w:themeColor="text1"/>
          <w:w w:val="85"/>
          <w:sz w:val="20"/>
          <w:szCs w:val="20"/>
        </w:rPr>
      </w:pPr>
      <w:bookmarkStart w:id="0" w:name="_Hlk157439345"/>
    </w:p>
    <w:p w14:paraId="3849F16A" w14:textId="454F9E8F" w:rsidR="004D2622" w:rsidRPr="008121CD" w:rsidRDefault="00143E56" w:rsidP="00A01747">
      <w:pPr>
        <w:spacing w:before="120" w:after="120" w:line="276" w:lineRule="auto"/>
        <w:jc w:val="both"/>
        <w:rPr>
          <w:b/>
        </w:rPr>
      </w:pPr>
      <w:r w:rsidRPr="008121CD">
        <w:rPr>
          <w:b/>
        </w:rPr>
        <w:t>Istanza di partecipazione a</w:t>
      </w:r>
      <w:r w:rsidR="00744ED3" w:rsidRPr="008121CD">
        <w:rPr>
          <w:b/>
        </w:rPr>
        <w:t>lla</w:t>
      </w:r>
      <w:r w:rsidRPr="008121CD">
        <w:rPr>
          <w:b/>
        </w:rPr>
        <w:t xml:space="preserve"> procedura di </w:t>
      </w:r>
      <w:bookmarkEnd w:id="0"/>
      <w:r w:rsidR="008121CD" w:rsidRPr="008121CD">
        <w:rPr>
          <w:b/>
        </w:rPr>
        <w:t>selezione del</w:t>
      </w:r>
      <w:r w:rsidR="00AF357E" w:rsidRPr="008121CD">
        <w:rPr>
          <w:b/>
        </w:rPr>
        <w:t xml:space="preserve"> personale </w:t>
      </w:r>
      <w:r w:rsidR="000978A4" w:rsidRPr="008121CD">
        <w:rPr>
          <w:b/>
        </w:rPr>
        <w:t xml:space="preserve">tutor </w:t>
      </w:r>
      <w:r w:rsidR="00AF357E" w:rsidRPr="008121CD">
        <w:rPr>
          <w:b/>
        </w:rPr>
        <w:t>per la realizzazione del progetto:</w:t>
      </w:r>
    </w:p>
    <w:p w14:paraId="0FEA851F" w14:textId="0E0AB77D" w:rsidR="00BB40C8" w:rsidRPr="008121CD" w:rsidRDefault="00BB40C8" w:rsidP="00BB40C8">
      <w:pPr>
        <w:pStyle w:val="Corpotesto"/>
        <w:ind w:left="254" w:right="139"/>
        <w:jc w:val="both"/>
        <w:rPr>
          <w:rFonts w:ascii="Times New Roman" w:hAnsi="Times New Roman" w:cs="Times New Roman"/>
          <w:b/>
          <w:lang w:val="it-IT"/>
        </w:rPr>
      </w:pPr>
      <w:r w:rsidRPr="008121CD">
        <w:rPr>
          <w:rFonts w:ascii="Times New Roman" w:hAnsi="Times New Roman" w:cs="Times New Roman"/>
          <w:lang w:val="it-IT"/>
        </w:rPr>
        <w:t xml:space="preserve">Avviso </w:t>
      </w:r>
      <w:r w:rsidRPr="008121CD">
        <w:rPr>
          <w:rFonts w:ascii="Times New Roman" w:hAnsi="Times New Roman" w:cs="Times New Roman"/>
          <w:spacing w:val="-4"/>
          <w:lang w:val="it-IT"/>
        </w:rPr>
        <w:t xml:space="preserve">Prot. 53338 del 09/03/2026 Agenda SUD </w:t>
      </w:r>
      <w:proofErr w:type="spellStart"/>
      <w:r w:rsidRPr="008121CD">
        <w:rPr>
          <w:rFonts w:ascii="Times New Roman" w:hAnsi="Times New Roman" w:cs="Times New Roman"/>
          <w:spacing w:val="-4"/>
          <w:lang w:val="it-IT"/>
        </w:rPr>
        <w:t>a.s.</w:t>
      </w:r>
      <w:proofErr w:type="spellEnd"/>
      <w:r w:rsidRPr="008121CD">
        <w:rPr>
          <w:rFonts w:ascii="Times New Roman" w:hAnsi="Times New Roman" w:cs="Times New Roman"/>
          <w:spacing w:val="-4"/>
          <w:lang w:val="it-IT"/>
        </w:rPr>
        <w:t xml:space="preserve"> 2025-2026 e 2026-2027 “Azione: ESO4.</w:t>
      </w:r>
      <w:proofErr w:type="gramStart"/>
      <w:r w:rsidRPr="008121CD">
        <w:rPr>
          <w:rFonts w:ascii="Times New Roman" w:hAnsi="Times New Roman" w:cs="Times New Roman"/>
          <w:spacing w:val="-4"/>
          <w:lang w:val="it-IT"/>
        </w:rPr>
        <w:t>6.A</w:t>
      </w:r>
      <w:proofErr w:type="gramEnd"/>
      <w:r w:rsidRPr="008121CD">
        <w:rPr>
          <w:rFonts w:ascii="Times New Roman" w:hAnsi="Times New Roman" w:cs="Times New Roman"/>
          <w:spacing w:val="-4"/>
          <w:lang w:val="it-IT"/>
        </w:rPr>
        <w:t xml:space="preserve">1 “Potenziamento delle </w:t>
      </w:r>
      <w:r w:rsidRPr="008121CD">
        <w:rPr>
          <w:rFonts w:ascii="Times New Roman" w:hAnsi="Times New Roman" w:cs="Times New Roman"/>
          <w:lang w:val="it-IT"/>
        </w:rPr>
        <w:t xml:space="preserve">competenze di base, comprese le competenze chiave di cittadinanza e le competenze di ambito spaziale e territoriale”, </w:t>
      </w:r>
      <w:proofErr w:type="spellStart"/>
      <w:r w:rsidRPr="008121CD">
        <w:rPr>
          <w:rFonts w:ascii="Times New Roman" w:hAnsi="Times New Roman" w:cs="Times New Roman"/>
          <w:lang w:val="it-IT"/>
        </w:rPr>
        <w:t>Sottoazione</w:t>
      </w:r>
      <w:proofErr w:type="spellEnd"/>
      <w:r w:rsidRPr="008121CD">
        <w:rPr>
          <w:rFonts w:ascii="Times New Roman" w:hAnsi="Times New Roman" w:cs="Times New Roman"/>
          <w:lang w:val="it-IT"/>
        </w:rPr>
        <w:t>: ESO4.6.A1.B “Integrazione e potenziamento delle aree disciplinari di base (lingua italiana,</w:t>
      </w:r>
      <w:r w:rsidRPr="008121CD">
        <w:rPr>
          <w:rFonts w:ascii="Times New Roman" w:hAnsi="Times New Roman" w:cs="Times New Roman"/>
          <w:spacing w:val="-4"/>
          <w:lang w:val="it-IT"/>
        </w:rPr>
        <w:t xml:space="preserve"> </w:t>
      </w:r>
      <w:r w:rsidRPr="008121CD">
        <w:rPr>
          <w:rFonts w:ascii="Times New Roman" w:hAnsi="Times New Roman" w:cs="Times New Roman"/>
          <w:lang w:val="it-IT"/>
        </w:rPr>
        <w:t>lingue</w:t>
      </w:r>
      <w:r w:rsidRPr="008121CD">
        <w:rPr>
          <w:rFonts w:ascii="Times New Roman" w:hAnsi="Times New Roman" w:cs="Times New Roman"/>
          <w:spacing w:val="-4"/>
          <w:lang w:val="it-IT"/>
        </w:rPr>
        <w:t xml:space="preserve"> </w:t>
      </w:r>
      <w:r w:rsidRPr="008121CD">
        <w:rPr>
          <w:rFonts w:ascii="Times New Roman" w:hAnsi="Times New Roman" w:cs="Times New Roman"/>
          <w:lang w:val="it-IT"/>
        </w:rPr>
        <w:t>straniere,</w:t>
      </w:r>
      <w:r w:rsidRPr="008121CD">
        <w:rPr>
          <w:rFonts w:ascii="Times New Roman" w:hAnsi="Times New Roman" w:cs="Times New Roman"/>
          <w:spacing w:val="-4"/>
          <w:lang w:val="it-IT"/>
        </w:rPr>
        <w:t xml:space="preserve"> </w:t>
      </w:r>
      <w:r w:rsidRPr="008121CD">
        <w:rPr>
          <w:rFonts w:ascii="Times New Roman" w:hAnsi="Times New Roman" w:cs="Times New Roman"/>
          <w:lang w:val="it-IT"/>
        </w:rPr>
        <w:t>matematica,</w:t>
      </w:r>
      <w:r w:rsidRPr="008121CD">
        <w:rPr>
          <w:rFonts w:ascii="Times New Roman" w:hAnsi="Times New Roman" w:cs="Times New Roman"/>
          <w:spacing w:val="-4"/>
          <w:lang w:val="it-IT"/>
        </w:rPr>
        <w:t xml:space="preserve"> </w:t>
      </w:r>
      <w:r w:rsidRPr="008121CD">
        <w:rPr>
          <w:rFonts w:ascii="Times New Roman" w:hAnsi="Times New Roman" w:cs="Times New Roman"/>
          <w:lang w:val="it-IT"/>
        </w:rPr>
        <w:t>scienze,</w:t>
      </w:r>
      <w:r w:rsidRPr="008121CD">
        <w:rPr>
          <w:rFonts w:ascii="Times New Roman" w:hAnsi="Times New Roman" w:cs="Times New Roman"/>
          <w:spacing w:val="-4"/>
          <w:lang w:val="it-IT"/>
        </w:rPr>
        <w:t xml:space="preserve"> </w:t>
      </w:r>
      <w:r w:rsidRPr="008121CD">
        <w:rPr>
          <w:rFonts w:ascii="Times New Roman" w:hAnsi="Times New Roman" w:cs="Times New Roman"/>
          <w:lang w:val="it-IT"/>
        </w:rPr>
        <w:t>nuove</w:t>
      </w:r>
      <w:r w:rsidRPr="008121CD">
        <w:rPr>
          <w:rFonts w:ascii="Times New Roman" w:hAnsi="Times New Roman" w:cs="Times New Roman"/>
          <w:spacing w:val="-4"/>
          <w:lang w:val="it-IT"/>
        </w:rPr>
        <w:t xml:space="preserve"> </w:t>
      </w:r>
      <w:r w:rsidRPr="008121CD">
        <w:rPr>
          <w:rFonts w:ascii="Times New Roman" w:hAnsi="Times New Roman" w:cs="Times New Roman"/>
          <w:lang w:val="it-IT"/>
        </w:rPr>
        <w:t>tecnologie,</w:t>
      </w:r>
      <w:r w:rsidRPr="008121CD">
        <w:rPr>
          <w:rFonts w:ascii="Times New Roman" w:hAnsi="Times New Roman" w:cs="Times New Roman"/>
          <w:spacing w:val="-4"/>
          <w:lang w:val="it-IT"/>
        </w:rPr>
        <w:t xml:space="preserve"> </w:t>
      </w:r>
      <w:r w:rsidRPr="008121CD">
        <w:rPr>
          <w:rFonts w:ascii="Times New Roman" w:hAnsi="Times New Roman" w:cs="Times New Roman"/>
          <w:lang w:val="it-IT"/>
        </w:rPr>
        <w:t>nuovi</w:t>
      </w:r>
      <w:r w:rsidRPr="008121CD">
        <w:rPr>
          <w:rFonts w:ascii="Times New Roman" w:hAnsi="Times New Roman" w:cs="Times New Roman"/>
          <w:spacing w:val="-3"/>
          <w:lang w:val="it-IT"/>
        </w:rPr>
        <w:t xml:space="preserve"> </w:t>
      </w:r>
      <w:r w:rsidRPr="008121CD">
        <w:rPr>
          <w:rFonts w:ascii="Times New Roman" w:hAnsi="Times New Roman" w:cs="Times New Roman"/>
          <w:lang w:val="it-IT"/>
        </w:rPr>
        <w:t>linguaggi</w:t>
      </w:r>
      <w:r w:rsidRPr="008121CD">
        <w:rPr>
          <w:rFonts w:ascii="Times New Roman" w:hAnsi="Times New Roman" w:cs="Times New Roman"/>
          <w:spacing w:val="-3"/>
          <w:lang w:val="it-IT"/>
        </w:rPr>
        <w:t xml:space="preserve"> </w:t>
      </w:r>
      <w:r w:rsidRPr="008121CD">
        <w:rPr>
          <w:rFonts w:ascii="Times New Roman" w:hAnsi="Times New Roman" w:cs="Times New Roman"/>
          <w:lang w:val="it-IT"/>
        </w:rPr>
        <w:t>,</w:t>
      </w:r>
      <w:r w:rsidRPr="008121CD">
        <w:rPr>
          <w:rFonts w:ascii="Times New Roman" w:hAnsi="Times New Roman" w:cs="Times New Roman"/>
          <w:spacing w:val="-2"/>
          <w:lang w:val="it-IT"/>
        </w:rPr>
        <w:t xml:space="preserve"> </w:t>
      </w:r>
      <w:proofErr w:type="spellStart"/>
      <w:r w:rsidRPr="008121CD">
        <w:rPr>
          <w:rFonts w:ascii="Times New Roman" w:hAnsi="Times New Roman" w:cs="Times New Roman"/>
          <w:lang w:val="it-IT"/>
        </w:rPr>
        <w:t>etc</w:t>
      </w:r>
      <w:proofErr w:type="spellEnd"/>
      <w:r w:rsidRPr="008121CD">
        <w:rPr>
          <w:rFonts w:ascii="Times New Roman" w:hAnsi="Times New Roman" w:cs="Times New Roman"/>
          <w:lang w:val="it-IT"/>
        </w:rPr>
        <w:t>)</w:t>
      </w:r>
      <w:r w:rsidRPr="008121CD">
        <w:rPr>
          <w:rFonts w:ascii="Times New Roman" w:hAnsi="Times New Roman" w:cs="Times New Roman"/>
          <w:spacing w:val="-3"/>
          <w:lang w:val="it-IT"/>
        </w:rPr>
        <w:t xml:space="preserve"> </w:t>
      </w:r>
    </w:p>
    <w:p w14:paraId="3301C251" w14:textId="5E3DA4D8" w:rsidR="00BB40C8" w:rsidRPr="008121CD" w:rsidRDefault="00BB40C8" w:rsidP="00BB40C8">
      <w:pPr>
        <w:spacing w:before="124" w:line="240" w:lineRule="auto"/>
        <w:ind w:left="141"/>
        <w:jc w:val="both"/>
        <w:rPr>
          <w:rFonts w:ascii="Times New Roman" w:hAnsi="Times New Roman" w:cs="Times New Roman"/>
          <w:b/>
          <w:bCs/>
          <w:color w:val="1A1A1A"/>
        </w:rPr>
      </w:pPr>
      <w:r w:rsidRPr="008121CD">
        <w:rPr>
          <w:rStyle w:val="label"/>
          <w:rFonts w:ascii="Times New Roman" w:hAnsi="Times New Roman" w:cs="Times New Roman"/>
          <w:b/>
          <w:bCs/>
        </w:rPr>
        <w:t xml:space="preserve">CODICE </w:t>
      </w:r>
      <w:r w:rsidR="008121CD" w:rsidRPr="008121CD">
        <w:rPr>
          <w:rStyle w:val="label"/>
          <w:rFonts w:ascii="Times New Roman" w:hAnsi="Times New Roman" w:cs="Times New Roman"/>
          <w:b/>
          <w:bCs/>
        </w:rPr>
        <w:t>PROGETTO: ESO</w:t>
      </w:r>
      <w:r w:rsidRPr="008121CD">
        <w:rPr>
          <w:rStyle w:val="label"/>
          <w:rFonts w:ascii="Times New Roman" w:hAnsi="Times New Roman" w:cs="Times New Roman"/>
          <w:b/>
          <w:bCs/>
        </w:rPr>
        <w:t>4.</w:t>
      </w:r>
      <w:proofErr w:type="gramStart"/>
      <w:r w:rsidRPr="008121CD">
        <w:rPr>
          <w:rStyle w:val="label"/>
          <w:rFonts w:ascii="Times New Roman" w:hAnsi="Times New Roman" w:cs="Times New Roman"/>
          <w:b/>
          <w:bCs/>
        </w:rPr>
        <w:t>6.A</w:t>
      </w:r>
      <w:proofErr w:type="gramEnd"/>
      <w:r w:rsidRPr="008121CD">
        <w:rPr>
          <w:rStyle w:val="label"/>
          <w:rFonts w:ascii="Times New Roman" w:hAnsi="Times New Roman" w:cs="Times New Roman"/>
          <w:b/>
          <w:bCs/>
        </w:rPr>
        <w:t>1.B-FSEPN-CA-2026-656</w:t>
      </w:r>
    </w:p>
    <w:p w14:paraId="65885EE9" w14:textId="77777777" w:rsidR="00BB40C8" w:rsidRPr="008121CD" w:rsidRDefault="00BB40C8" w:rsidP="00BB40C8">
      <w:pPr>
        <w:spacing w:before="124" w:line="240" w:lineRule="auto"/>
        <w:ind w:left="141"/>
        <w:jc w:val="both"/>
        <w:rPr>
          <w:rFonts w:ascii="Times New Roman" w:hAnsi="Times New Roman" w:cs="Times New Roman"/>
          <w:b/>
          <w:bCs/>
        </w:rPr>
      </w:pPr>
      <w:r w:rsidRPr="008121CD">
        <w:rPr>
          <w:rFonts w:ascii="Times New Roman" w:hAnsi="Times New Roman" w:cs="Times New Roman"/>
          <w:b/>
          <w:bCs/>
          <w:color w:val="1A1A1A"/>
        </w:rPr>
        <w:t>CUP:</w:t>
      </w:r>
      <w:r w:rsidRPr="008121CD">
        <w:rPr>
          <w:rFonts w:ascii="Times New Roman" w:hAnsi="Times New Roman" w:cs="Times New Roman"/>
          <w:b/>
          <w:bCs/>
          <w:color w:val="1A1A1A"/>
          <w:spacing w:val="-4"/>
        </w:rPr>
        <w:t xml:space="preserve"> </w:t>
      </w:r>
      <w:r w:rsidRPr="008121CD">
        <w:rPr>
          <w:rFonts w:ascii="Times New Roman" w:hAnsi="Times New Roman" w:cs="Times New Roman"/>
          <w:b/>
          <w:bCs/>
          <w:color w:val="1A1A1A"/>
          <w:spacing w:val="-2"/>
        </w:rPr>
        <w:t>F74D25003210007</w:t>
      </w:r>
    </w:p>
    <w:p w14:paraId="549CFC6F" w14:textId="77777777" w:rsidR="000978A4" w:rsidRPr="008121CD" w:rsidRDefault="000978A4" w:rsidP="000978A4">
      <w:pPr>
        <w:widowControl w:val="0"/>
        <w:autoSpaceDE w:val="0"/>
        <w:autoSpaceDN w:val="0"/>
        <w:spacing w:after="0" w:line="240" w:lineRule="auto"/>
        <w:ind w:left="121"/>
        <w:rPr>
          <w:rFonts w:ascii="Times New Roman" w:eastAsia="Times New Roman" w:hAnsi="Times New Roman" w:cs="Times New Roman"/>
          <w:sz w:val="21"/>
          <w:szCs w:val="21"/>
        </w:rPr>
      </w:pPr>
    </w:p>
    <w:p w14:paraId="07BF3306" w14:textId="77777777" w:rsidR="00901FB0" w:rsidRPr="008121CD" w:rsidRDefault="00901FB0" w:rsidP="00901FB0">
      <w:pPr>
        <w:tabs>
          <w:tab w:val="left" w:pos="10200"/>
        </w:tabs>
        <w:spacing w:before="1" w:after="0" w:line="240" w:lineRule="auto"/>
        <w:ind w:left="599"/>
        <w:rPr>
          <w:rFonts w:ascii="Times New Roman" w:eastAsia="Verdana" w:hAnsi="Times New Roman" w:cs="Times New Roman"/>
          <w:sz w:val="20"/>
          <w:szCs w:val="20"/>
          <w:lang w:eastAsia="it-IT"/>
        </w:rPr>
      </w:pPr>
      <w:r w:rsidRPr="008121CD">
        <w:rPr>
          <w:rFonts w:ascii="Times New Roman" w:eastAsia="Verdana" w:hAnsi="Times New Roman" w:cs="Times New Roman"/>
          <w:sz w:val="20"/>
          <w:szCs w:val="20"/>
          <w:lang w:eastAsia="it-IT"/>
        </w:rPr>
        <w:t xml:space="preserve">Il/La sottoscritto/a </w:t>
      </w:r>
      <w:r w:rsidRPr="008121CD">
        <w:rPr>
          <w:rFonts w:ascii="Times New Roman" w:eastAsia="Verdana" w:hAnsi="Times New Roman" w:cs="Times New Roman"/>
          <w:sz w:val="20"/>
          <w:szCs w:val="20"/>
          <w:u w:val="single"/>
          <w:lang w:eastAsia="it-IT"/>
        </w:rPr>
        <w:tab/>
      </w:r>
    </w:p>
    <w:p w14:paraId="4D15138B" w14:textId="77777777" w:rsidR="00901FB0" w:rsidRPr="008121CD" w:rsidRDefault="00901FB0" w:rsidP="00901FB0">
      <w:pPr>
        <w:tabs>
          <w:tab w:val="left" w:pos="6223"/>
          <w:tab w:val="left" w:pos="10200"/>
        </w:tabs>
        <w:spacing w:after="0" w:line="240" w:lineRule="auto"/>
        <w:ind w:left="599"/>
        <w:rPr>
          <w:rFonts w:ascii="Times New Roman" w:eastAsia="Verdana" w:hAnsi="Times New Roman" w:cs="Times New Roman"/>
          <w:sz w:val="20"/>
          <w:szCs w:val="20"/>
          <w:u w:val="single"/>
          <w:lang w:eastAsia="it-IT"/>
        </w:rPr>
      </w:pPr>
      <w:r w:rsidRPr="008121CD">
        <w:rPr>
          <w:rFonts w:ascii="Times New Roman" w:eastAsia="Verdana" w:hAnsi="Times New Roman" w:cs="Times New Roman"/>
          <w:spacing w:val="-3"/>
          <w:sz w:val="20"/>
          <w:szCs w:val="20"/>
          <w:lang w:eastAsia="it-IT"/>
        </w:rPr>
        <w:t>nato/a</w:t>
      </w:r>
      <w:r w:rsidRPr="008121CD">
        <w:rPr>
          <w:rFonts w:ascii="Times New Roman" w:eastAsia="Verdana" w:hAnsi="Times New Roman" w:cs="Times New Roman"/>
          <w:spacing w:val="-3"/>
          <w:sz w:val="20"/>
          <w:szCs w:val="20"/>
          <w:u w:val="single"/>
          <w:lang w:eastAsia="it-IT"/>
        </w:rPr>
        <w:tab/>
      </w:r>
      <w:r w:rsidRPr="008121CD">
        <w:rPr>
          <w:rFonts w:ascii="Times New Roman" w:eastAsia="Verdana" w:hAnsi="Times New Roman" w:cs="Times New Roman"/>
          <w:sz w:val="20"/>
          <w:szCs w:val="20"/>
          <w:lang w:eastAsia="it-IT"/>
        </w:rPr>
        <w:t>prov.___ il</w:t>
      </w:r>
      <w:r w:rsidRPr="008121CD">
        <w:rPr>
          <w:rFonts w:ascii="Times New Roman" w:eastAsia="Verdana" w:hAnsi="Times New Roman" w:cs="Times New Roman"/>
          <w:sz w:val="20"/>
          <w:szCs w:val="20"/>
          <w:u w:val="single"/>
          <w:lang w:eastAsia="it-IT"/>
        </w:rPr>
        <w:tab/>
      </w:r>
    </w:p>
    <w:p w14:paraId="3C9B9556" w14:textId="77777777" w:rsidR="00901FB0" w:rsidRPr="008121CD" w:rsidRDefault="00901FB0" w:rsidP="00901FB0">
      <w:pPr>
        <w:tabs>
          <w:tab w:val="left" w:pos="6879"/>
          <w:tab w:val="left" w:pos="8399"/>
          <w:tab w:val="left" w:pos="10259"/>
        </w:tabs>
        <w:spacing w:before="100" w:after="0" w:line="240" w:lineRule="auto"/>
        <w:ind w:left="599"/>
        <w:rPr>
          <w:rFonts w:ascii="Times New Roman" w:eastAsia="Verdana" w:hAnsi="Times New Roman" w:cs="Times New Roman"/>
          <w:sz w:val="20"/>
          <w:szCs w:val="20"/>
          <w:lang w:eastAsia="it-IT"/>
        </w:rPr>
      </w:pPr>
      <w:r w:rsidRPr="008121CD">
        <w:rPr>
          <w:rFonts w:ascii="Times New Roman" w:eastAsia="Verdana" w:hAnsi="Times New Roman" w:cs="Times New Roman"/>
          <w:sz w:val="20"/>
          <w:szCs w:val="20"/>
          <w:lang w:eastAsia="it-IT"/>
        </w:rPr>
        <w:t xml:space="preserve"> residente in</w:t>
      </w:r>
      <w:r w:rsidRPr="008121CD">
        <w:rPr>
          <w:rFonts w:ascii="Times New Roman" w:eastAsia="Verdana" w:hAnsi="Times New Roman" w:cs="Times New Roman"/>
          <w:sz w:val="20"/>
          <w:szCs w:val="20"/>
          <w:u w:val="single"/>
          <w:lang w:eastAsia="it-IT"/>
        </w:rPr>
        <w:tab/>
      </w:r>
      <w:r w:rsidRPr="008121CD">
        <w:rPr>
          <w:rFonts w:ascii="Times New Roman" w:eastAsia="Verdana" w:hAnsi="Times New Roman" w:cs="Times New Roman"/>
          <w:sz w:val="20"/>
          <w:szCs w:val="20"/>
          <w:lang w:eastAsia="it-IT"/>
        </w:rPr>
        <w:t>prov.</w:t>
      </w:r>
      <w:r w:rsidRPr="008121CD">
        <w:rPr>
          <w:rFonts w:ascii="Times New Roman" w:eastAsia="Verdana" w:hAnsi="Times New Roman" w:cs="Times New Roman"/>
          <w:sz w:val="20"/>
          <w:szCs w:val="20"/>
          <w:u w:val="single"/>
          <w:lang w:eastAsia="it-IT"/>
        </w:rPr>
        <w:tab/>
      </w:r>
      <w:r w:rsidRPr="008121CD">
        <w:rPr>
          <w:rFonts w:ascii="Times New Roman" w:eastAsia="Verdana" w:hAnsi="Times New Roman" w:cs="Times New Roman"/>
          <w:sz w:val="20"/>
          <w:szCs w:val="20"/>
          <w:lang w:eastAsia="it-IT"/>
        </w:rPr>
        <w:t xml:space="preserve">CAP  </w:t>
      </w:r>
      <w:r w:rsidRPr="008121CD">
        <w:rPr>
          <w:rFonts w:ascii="Times New Roman" w:eastAsia="Verdana" w:hAnsi="Times New Roman" w:cs="Times New Roman"/>
          <w:sz w:val="20"/>
          <w:szCs w:val="20"/>
          <w:u w:val="single"/>
          <w:lang w:eastAsia="it-IT"/>
        </w:rPr>
        <w:tab/>
      </w:r>
    </w:p>
    <w:p w14:paraId="37BCD5EA" w14:textId="77777777" w:rsidR="00901FB0" w:rsidRPr="008121CD" w:rsidRDefault="00901FB0" w:rsidP="00901FB0">
      <w:pPr>
        <w:tabs>
          <w:tab w:val="left" w:pos="3260"/>
          <w:tab w:val="left" w:pos="6221"/>
          <w:tab w:val="left" w:pos="9679"/>
        </w:tabs>
        <w:spacing w:after="0" w:line="240" w:lineRule="auto"/>
        <w:ind w:left="659"/>
        <w:rPr>
          <w:rFonts w:ascii="Times New Roman" w:eastAsia="Verdana" w:hAnsi="Times New Roman" w:cs="Times New Roman"/>
          <w:sz w:val="20"/>
          <w:szCs w:val="20"/>
          <w:u w:val="single"/>
          <w:lang w:eastAsia="it-IT"/>
        </w:rPr>
      </w:pPr>
      <w:r w:rsidRPr="008121CD">
        <w:rPr>
          <w:rFonts w:ascii="Times New Roman" w:eastAsia="Verdana" w:hAnsi="Times New Roman" w:cs="Times New Roman"/>
          <w:sz w:val="20"/>
          <w:szCs w:val="20"/>
          <w:lang w:eastAsia="it-IT"/>
        </w:rPr>
        <w:t>Tel.</w:t>
      </w:r>
      <w:r w:rsidRPr="008121CD">
        <w:rPr>
          <w:rFonts w:ascii="Times New Roman" w:eastAsia="Verdana" w:hAnsi="Times New Roman" w:cs="Times New Roman"/>
          <w:sz w:val="20"/>
          <w:szCs w:val="20"/>
          <w:u w:val="single"/>
          <w:lang w:eastAsia="it-IT"/>
        </w:rPr>
        <w:tab/>
      </w:r>
      <w:r w:rsidRPr="008121CD">
        <w:rPr>
          <w:rFonts w:ascii="Times New Roman" w:eastAsia="Verdana" w:hAnsi="Times New Roman" w:cs="Times New Roman"/>
          <w:sz w:val="20"/>
          <w:szCs w:val="20"/>
          <w:lang w:eastAsia="it-IT"/>
        </w:rPr>
        <w:t>cellulare</w:t>
      </w:r>
      <w:r w:rsidRPr="008121CD">
        <w:rPr>
          <w:rFonts w:ascii="Times New Roman" w:eastAsia="Verdana" w:hAnsi="Times New Roman" w:cs="Times New Roman"/>
          <w:sz w:val="20"/>
          <w:szCs w:val="20"/>
          <w:u w:val="single"/>
          <w:lang w:eastAsia="it-IT"/>
        </w:rPr>
        <w:tab/>
      </w:r>
    </w:p>
    <w:p w14:paraId="62674B65" w14:textId="77777777" w:rsidR="00901FB0" w:rsidRPr="008121CD" w:rsidRDefault="00901FB0" w:rsidP="00901FB0">
      <w:pPr>
        <w:tabs>
          <w:tab w:val="left" w:pos="3260"/>
          <w:tab w:val="left" w:pos="6221"/>
          <w:tab w:val="left" w:pos="9679"/>
        </w:tabs>
        <w:spacing w:after="0" w:line="240" w:lineRule="auto"/>
        <w:ind w:left="659"/>
        <w:rPr>
          <w:rFonts w:ascii="Times New Roman" w:eastAsia="Verdana" w:hAnsi="Times New Roman" w:cs="Times New Roman"/>
          <w:sz w:val="20"/>
          <w:szCs w:val="20"/>
          <w:lang w:eastAsia="it-IT"/>
        </w:rPr>
      </w:pPr>
      <w:r w:rsidRPr="008121CD">
        <w:rPr>
          <w:rFonts w:ascii="Times New Roman" w:eastAsia="Verdana" w:hAnsi="Times New Roman" w:cs="Times New Roman"/>
          <w:sz w:val="20"/>
          <w:szCs w:val="20"/>
          <w:lang w:eastAsia="it-IT"/>
        </w:rPr>
        <w:t xml:space="preserve">e-mail </w:t>
      </w:r>
      <w:r w:rsidRPr="008121CD">
        <w:rPr>
          <w:rFonts w:ascii="Times New Roman" w:eastAsia="Verdana" w:hAnsi="Times New Roman" w:cs="Times New Roman"/>
          <w:sz w:val="20"/>
          <w:szCs w:val="20"/>
          <w:u w:val="single"/>
          <w:lang w:eastAsia="it-IT"/>
        </w:rPr>
        <w:tab/>
      </w:r>
      <w:r w:rsidRPr="008121CD">
        <w:rPr>
          <w:rFonts w:ascii="Times New Roman" w:eastAsia="Verdana" w:hAnsi="Times New Roman" w:cs="Times New Roman"/>
          <w:sz w:val="20"/>
          <w:szCs w:val="20"/>
          <w:lang w:eastAsia="it-IT"/>
        </w:rPr>
        <w:t>______</w:t>
      </w:r>
    </w:p>
    <w:p w14:paraId="2FC45648" w14:textId="77777777" w:rsidR="00901FB0" w:rsidRPr="008121CD" w:rsidRDefault="00901FB0" w:rsidP="00901FB0">
      <w:pPr>
        <w:tabs>
          <w:tab w:val="left" w:pos="5363"/>
          <w:tab w:val="left" w:pos="9999"/>
        </w:tabs>
        <w:spacing w:before="100" w:after="0" w:line="240" w:lineRule="auto"/>
        <w:ind w:left="599"/>
        <w:rPr>
          <w:rFonts w:ascii="Times New Roman" w:eastAsia="Verdana" w:hAnsi="Times New Roman" w:cs="Times New Roman"/>
          <w:sz w:val="20"/>
          <w:szCs w:val="20"/>
          <w:u w:val="single"/>
          <w:lang w:eastAsia="it-IT"/>
        </w:rPr>
      </w:pPr>
      <w:r w:rsidRPr="008121CD">
        <w:rPr>
          <w:rFonts w:ascii="Times New Roman" w:eastAsia="Verdana" w:hAnsi="Times New Roman" w:cs="Times New Roman"/>
          <w:sz w:val="20"/>
          <w:szCs w:val="20"/>
          <w:lang w:eastAsia="it-IT"/>
        </w:rPr>
        <w:t>Cod.</w:t>
      </w:r>
      <w:r w:rsidR="00CC518B" w:rsidRPr="008121CD">
        <w:rPr>
          <w:rFonts w:ascii="Times New Roman" w:eastAsia="Verdana" w:hAnsi="Times New Roman" w:cs="Times New Roman"/>
          <w:sz w:val="20"/>
          <w:szCs w:val="20"/>
          <w:lang w:eastAsia="it-IT"/>
        </w:rPr>
        <w:t xml:space="preserve"> </w:t>
      </w:r>
      <w:r w:rsidRPr="008121CD">
        <w:rPr>
          <w:rFonts w:ascii="Times New Roman" w:eastAsia="Verdana" w:hAnsi="Times New Roman" w:cs="Times New Roman"/>
          <w:sz w:val="20"/>
          <w:szCs w:val="20"/>
          <w:lang w:eastAsia="it-IT"/>
        </w:rPr>
        <w:t>Fiscale</w:t>
      </w:r>
      <w:r w:rsidRPr="008121CD">
        <w:rPr>
          <w:rFonts w:ascii="Times New Roman" w:eastAsia="Verdana" w:hAnsi="Times New Roman" w:cs="Times New Roman"/>
          <w:sz w:val="20"/>
          <w:szCs w:val="20"/>
          <w:u w:val="single"/>
          <w:lang w:eastAsia="it-IT"/>
        </w:rPr>
        <w:tab/>
      </w:r>
    </w:p>
    <w:p w14:paraId="1A2ED3E9" w14:textId="77777777" w:rsidR="00901FB0" w:rsidRPr="008121CD" w:rsidRDefault="00901FB0" w:rsidP="00901FB0">
      <w:pPr>
        <w:tabs>
          <w:tab w:val="left" w:pos="5363"/>
          <w:tab w:val="left" w:pos="9999"/>
        </w:tabs>
        <w:spacing w:before="100" w:after="0" w:line="240" w:lineRule="auto"/>
        <w:ind w:left="599"/>
        <w:rPr>
          <w:rFonts w:ascii="Times New Roman" w:eastAsia="Verdana" w:hAnsi="Times New Roman" w:cs="Times New Roman"/>
          <w:sz w:val="20"/>
          <w:szCs w:val="20"/>
          <w:lang w:eastAsia="it-IT"/>
        </w:rPr>
      </w:pPr>
      <w:r w:rsidRPr="008121CD">
        <w:rPr>
          <w:rFonts w:ascii="Times New Roman" w:eastAsia="Verdana" w:hAnsi="Times New Roman" w:cs="Times New Roman"/>
          <w:sz w:val="20"/>
          <w:szCs w:val="20"/>
          <w:lang w:eastAsia="it-IT"/>
        </w:rPr>
        <w:t xml:space="preserve">COD.IBAN   </w:t>
      </w:r>
      <w:r w:rsidRPr="008121CD">
        <w:rPr>
          <w:rFonts w:ascii="Times New Roman" w:eastAsia="Verdana" w:hAnsi="Times New Roman" w:cs="Times New Roman"/>
          <w:sz w:val="20"/>
          <w:szCs w:val="20"/>
          <w:u w:val="single"/>
          <w:lang w:eastAsia="it-IT"/>
        </w:rPr>
        <w:tab/>
        <w:t>___</w:t>
      </w:r>
    </w:p>
    <w:p w14:paraId="2ECF814F" w14:textId="77777777" w:rsidR="000978A4" w:rsidRPr="008121CD" w:rsidRDefault="000978A4" w:rsidP="00901FB0">
      <w:pPr>
        <w:spacing w:before="100" w:after="0" w:line="240" w:lineRule="auto"/>
        <w:ind w:left="70" w:right="572"/>
        <w:jc w:val="center"/>
        <w:outlineLvl w:val="0"/>
        <w:rPr>
          <w:rFonts w:ascii="Times New Roman" w:eastAsia="Verdana" w:hAnsi="Times New Roman" w:cs="Times New Roman"/>
          <w:b/>
          <w:bCs/>
          <w:sz w:val="20"/>
          <w:szCs w:val="20"/>
          <w:lang w:eastAsia="it-IT"/>
        </w:rPr>
      </w:pPr>
    </w:p>
    <w:p w14:paraId="11845DA0" w14:textId="258D0A43" w:rsidR="00901FB0" w:rsidRPr="008121CD" w:rsidRDefault="00901FB0" w:rsidP="00901FB0">
      <w:pPr>
        <w:spacing w:before="100" w:after="0" w:line="240" w:lineRule="auto"/>
        <w:ind w:left="70" w:right="572"/>
        <w:jc w:val="center"/>
        <w:outlineLvl w:val="0"/>
        <w:rPr>
          <w:rFonts w:ascii="Times New Roman" w:eastAsia="Verdana" w:hAnsi="Times New Roman" w:cs="Times New Roman"/>
          <w:b/>
          <w:bCs/>
          <w:sz w:val="20"/>
          <w:szCs w:val="20"/>
          <w:lang w:eastAsia="it-IT"/>
        </w:rPr>
      </w:pPr>
      <w:r w:rsidRPr="008121CD">
        <w:rPr>
          <w:rFonts w:ascii="Times New Roman" w:eastAsia="Verdana" w:hAnsi="Times New Roman" w:cs="Times New Roman"/>
          <w:b/>
          <w:bCs/>
          <w:sz w:val="20"/>
          <w:szCs w:val="20"/>
          <w:lang w:eastAsia="it-IT"/>
        </w:rPr>
        <w:t>CHIEDE</w:t>
      </w:r>
    </w:p>
    <w:p w14:paraId="4F218D6F" w14:textId="77777777" w:rsidR="000978A4" w:rsidRPr="008121CD" w:rsidRDefault="000978A4" w:rsidP="00901FB0">
      <w:pPr>
        <w:spacing w:before="100" w:after="0" w:line="240" w:lineRule="auto"/>
        <w:ind w:left="70" w:right="572"/>
        <w:jc w:val="center"/>
        <w:outlineLvl w:val="0"/>
        <w:rPr>
          <w:rFonts w:ascii="Times New Roman" w:eastAsia="Verdana" w:hAnsi="Times New Roman" w:cs="Times New Roman"/>
          <w:b/>
          <w:bCs/>
          <w:sz w:val="20"/>
          <w:szCs w:val="20"/>
          <w:lang w:eastAsia="it-IT"/>
        </w:rPr>
      </w:pPr>
    </w:p>
    <w:p w14:paraId="1E087DA5" w14:textId="7A749B9F" w:rsidR="003022E0" w:rsidRPr="008121CD" w:rsidRDefault="00901FB0" w:rsidP="00F21167">
      <w:pPr>
        <w:spacing w:after="0" w:line="240" w:lineRule="auto"/>
        <w:jc w:val="both"/>
        <w:rPr>
          <w:rFonts w:ascii="Times New Roman" w:hAnsi="Times New Roman" w:cs="Times New Roman"/>
          <w:b/>
          <w:sz w:val="20"/>
          <w:szCs w:val="20"/>
        </w:rPr>
      </w:pPr>
      <w:r w:rsidRPr="008121CD">
        <w:rPr>
          <w:rFonts w:ascii="Times New Roman" w:eastAsia="Verdana" w:hAnsi="Times New Roman" w:cs="Times New Roman"/>
          <w:sz w:val="20"/>
          <w:szCs w:val="20"/>
          <w:lang w:eastAsia="it-IT"/>
        </w:rPr>
        <w:t xml:space="preserve">Di </w:t>
      </w:r>
      <w:r w:rsidRPr="008121CD">
        <w:rPr>
          <w:rFonts w:ascii="Times New Roman" w:eastAsia="Verdana" w:hAnsi="Times New Roman" w:cs="Times New Roman"/>
          <w:b/>
          <w:sz w:val="20"/>
          <w:szCs w:val="20"/>
          <w:lang w:eastAsia="it-IT"/>
        </w:rPr>
        <w:t xml:space="preserve">essere ammesso/a alla procedura di selezione </w:t>
      </w:r>
      <w:r w:rsidR="003022E0" w:rsidRPr="008121CD">
        <w:rPr>
          <w:rFonts w:ascii="Times New Roman" w:hAnsi="Times New Roman" w:cs="Times New Roman"/>
          <w:b/>
          <w:sz w:val="20"/>
          <w:szCs w:val="20"/>
        </w:rPr>
        <w:t xml:space="preserve">per il </w:t>
      </w:r>
      <w:r w:rsidR="00BF57A1" w:rsidRPr="008121CD">
        <w:rPr>
          <w:rFonts w:ascii="Times New Roman" w:hAnsi="Times New Roman" w:cs="Times New Roman"/>
          <w:b/>
          <w:sz w:val="20"/>
          <w:szCs w:val="20"/>
        </w:rPr>
        <w:t xml:space="preserve">/i seguente/i </w:t>
      </w:r>
      <w:r w:rsidR="003022E0" w:rsidRPr="008121CD">
        <w:rPr>
          <w:rFonts w:ascii="Times New Roman" w:hAnsi="Times New Roman" w:cs="Times New Roman"/>
          <w:b/>
          <w:sz w:val="20"/>
          <w:szCs w:val="20"/>
        </w:rPr>
        <w:t>profilo</w:t>
      </w:r>
      <w:r w:rsidR="00BF57A1" w:rsidRPr="008121CD">
        <w:rPr>
          <w:rFonts w:ascii="Times New Roman" w:hAnsi="Times New Roman" w:cs="Times New Roman"/>
          <w:b/>
          <w:sz w:val="20"/>
          <w:szCs w:val="20"/>
        </w:rPr>
        <w:t>/</w:t>
      </w:r>
    </w:p>
    <w:p w14:paraId="0DAE10C0" w14:textId="419D0B9C" w:rsidR="004933E2" w:rsidRPr="008121CD" w:rsidRDefault="003948FC" w:rsidP="004933E2">
      <w:pPr>
        <w:widowControl w:val="0"/>
        <w:autoSpaceDE w:val="0"/>
        <w:autoSpaceDN w:val="0"/>
        <w:spacing w:after="0" w:line="240" w:lineRule="auto"/>
        <w:ind w:right="324"/>
        <w:jc w:val="both"/>
        <w:rPr>
          <w:rFonts w:ascii="Times New Roman" w:hAnsi="Times New Roman" w:cs="Times New Roman"/>
          <w:b/>
          <w:sz w:val="20"/>
          <w:szCs w:val="20"/>
        </w:rPr>
      </w:pPr>
      <w:r w:rsidRPr="008121CD">
        <w:rPr>
          <w:rFonts w:ascii="Times New Roman" w:hAnsi="Times New Roman" w:cs="Times New Roman"/>
          <w:b/>
          <w:sz w:val="20"/>
          <w:szCs w:val="20"/>
        </w:rPr>
        <w:t>(Barrare la/le casella/e di interesse</w:t>
      </w:r>
      <w:r w:rsidR="00AF357E" w:rsidRPr="008121CD">
        <w:rPr>
          <w:rFonts w:ascii="Times New Roman" w:hAnsi="Times New Roman" w:cs="Times New Roman"/>
          <w:b/>
          <w:sz w:val="20"/>
          <w:szCs w:val="20"/>
        </w:rPr>
        <w:t>)</w:t>
      </w:r>
    </w:p>
    <w:tbl>
      <w:tblPr>
        <w:tblStyle w:val="TableNormal"/>
        <w:tblW w:w="10187" w:type="dxa"/>
        <w:tblInd w:w="16"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1E0" w:firstRow="1" w:lastRow="1" w:firstColumn="1" w:lastColumn="1" w:noHBand="0" w:noVBand="0"/>
      </w:tblPr>
      <w:tblGrid>
        <w:gridCol w:w="1682"/>
        <w:gridCol w:w="4395"/>
        <w:gridCol w:w="708"/>
        <w:gridCol w:w="1967"/>
        <w:gridCol w:w="1435"/>
      </w:tblGrid>
      <w:tr w:rsidR="00F833B0" w:rsidRPr="008121CD" w14:paraId="722DD5BD" w14:textId="77777777" w:rsidTr="00F833B0">
        <w:trPr>
          <w:trHeight w:val="533"/>
        </w:trPr>
        <w:tc>
          <w:tcPr>
            <w:tcW w:w="1682" w:type="dxa"/>
            <w:shd w:val="clear" w:color="auto" w:fill="DDEBF7"/>
          </w:tcPr>
          <w:p w14:paraId="36676DBA" w14:textId="43723330" w:rsidR="00F833B0" w:rsidRPr="008121CD" w:rsidRDefault="00F833B0" w:rsidP="009F3E7D">
            <w:pPr>
              <w:pStyle w:val="TableParagraph"/>
              <w:spacing w:before="143"/>
              <w:ind w:left="816"/>
              <w:rPr>
                <w:b/>
                <w:sz w:val="20"/>
                <w:lang w:val="it-IT"/>
              </w:rPr>
            </w:pPr>
            <w:r>
              <w:rPr>
                <w:b/>
                <w:color w:val="355F91"/>
                <w:sz w:val="20"/>
                <w:lang w:val="it-IT"/>
              </w:rPr>
              <w:t>Ambito</w:t>
            </w:r>
          </w:p>
        </w:tc>
        <w:tc>
          <w:tcPr>
            <w:tcW w:w="4395" w:type="dxa"/>
            <w:shd w:val="clear" w:color="auto" w:fill="DDEBF7"/>
          </w:tcPr>
          <w:p w14:paraId="38E95721" w14:textId="55BBF83A" w:rsidR="00F833B0" w:rsidRPr="008121CD" w:rsidRDefault="00F833B0" w:rsidP="009F3E7D">
            <w:pPr>
              <w:pStyle w:val="TableParagraph"/>
              <w:spacing w:before="143"/>
              <w:ind w:left="2"/>
              <w:jc w:val="center"/>
              <w:rPr>
                <w:b/>
                <w:sz w:val="20"/>
                <w:lang w:val="it-IT"/>
              </w:rPr>
            </w:pPr>
            <w:r>
              <w:rPr>
                <w:b/>
                <w:color w:val="355F91"/>
                <w:spacing w:val="-2"/>
                <w:sz w:val="20"/>
                <w:lang w:val="it-IT"/>
              </w:rPr>
              <w:t>Ruolo richiesto</w:t>
            </w:r>
          </w:p>
        </w:tc>
        <w:tc>
          <w:tcPr>
            <w:tcW w:w="708" w:type="dxa"/>
            <w:shd w:val="clear" w:color="auto" w:fill="DDEBF7"/>
          </w:tcPr>
          <w:p w14:paraId="6AC06FAB" w14:textId="4D6E9752" w:rsidR="00F833B0" w:rsidRPr="008121CD" w:rsidRDefault="00F833B0" w:rsidP="009F3E7D">
            <w:pPr>
              <w:pStyle w:val="TableParagraph"/>
              <w:spacing w:before="143"/>
              <w:ind w:left="2"/>
              <w:jc w:val="center"/>
              <w:rPr>
                <w:b/>
                <w:color w:val="355F91"/>
                <w:spacing w:val="-2"/>
                <w:sz w:val="20"/>
                <w:lang w:val="it-IT"/>
              </w:rPr>
            </w:pPr>
            <w:r>
              <w:rPr>
                <w:b/>
                <w:color w:val="355F91"/>
                <w:spacing w:val="-2"/>
                <w:sz w:val="20"/>
                <w:lang w:val="it-IT"/>
              </w:rPr>
              <w:t>N. Figure</w:t>
            </w:r>
          </w:p>
        </w:tc>
        <w:tc>
          <w:tcPr>
            <w:tcW w:w="1967" w:type="dxa"/>
            <w:shd w:val="clear" w:color="auto" w:fill="DDEBF7"/>
          </w:tcPr>
          <w:p w14:paraId="7388D56D" w14:textId="51AFDC3F" w:rsidR="00F833B0" w:rsidRPr="008121CD" w:rsidRDefault="00F833B0" w:rsidP="009F3E7D">
            <w:pPr>
              <w:pStyle w:val="TableParagraph"/>
              <w:spacing w:before="143"/>
              <w:ind w:left="2"/>
              <w:jc w:val="center"/>
              <w:rPr>
                <w:b/>
                <w:color w:val="355F91"/>
                <w:spacing w:val="-2"/>
                <w:sz w:val="20"/>
                <w:lang w:val="it-IT"/>
              </w:rPr>
            </w:pPr>
            <w:r>
              <w:rPr>
                <w:b/>
                <w:color w:val="355F91"/>
                <w:spacing w:val="-2"/>
                <w:sz w:val="20"/>
                <w:lang w:val="it-IT"/>
              </w:rPr>
              <w:t>Impegno orario</w:t>
            </w:r>
          </w:p>
        </w:tc>
        <w:tc>
          <w:tcPr>
            <w:tcW w:w="1435" w:type="dxa"/>
            <w:shd w:val="clear" w:color="auto" w:fill="DDEBF7"/>
          </w:tcPr>
          <w:p w14:paraId="63709C6C" w14:textId="54F886F3" w:rsidR="00F833B0" w:rsidRPr="008121CD" w:rsidRDefault="00F833B0" w:rsidP="009F3E7D">
            <w:pPr>
              <w:pStyle w:val="TableParagraph"/>
              <w:spacing w:before="143"/>
              <w:ind w:left="2"/>
              <w:jc w:val="center"/>
              <w:rPr>
                <w:b/>
                <w:color w:val="355F91"/>
                <w:spacing w:val="-2"/>
                <w:sz w:val="20"/>
                <w:lang w:val="it-IT"/>
              </w:rPr>
            </w:pPr>
            <w:r>
              <w:rPr>
                <w:b/>
                <w:color w:val="355F91"/>
                <w:spacing w:val="-2"/>
                <w:sz w:val="20"/>
                <w:lang w:val="it-IT"/>
              </w:rPr>
              <w:t>Selezionare voce di interesse</w:t>
            </w:r>
          </w:p>
        </w:tc>
      </w:tr>
      <w:tr w:rsidR="00F833B0" w:rsidRPr="008121CD" w14:paraId="5C533577" w14:textId="77777777" w:rsidTr="00F833B0">
        <w:trPr>
          <w:trHeight w:val="622"/>
        </w:trPr>
        <w:tc>
          <w:tcPr>
            <w:tcW w:w="1682" w:type="dxa"/>
          </w:tcPr>
          <w:p w14:paraId="636DB330" w14:textId="3A871C92" w:rsidR="00F833B0" w:rsidRPr="008121CD" w:rsidRDefault="00F833B0" w:rsidP="009F3E7D">
            <w:pPr>
              <w:pStyle w:val="TableParagraph"/>
              <w:spacing w:before="55" w:line="330" w:lineRule="atLeast"/>
              <w:rPr>
                <w:lang w:val="it-IT"/>
              </w:rPr>
            </w:pPr>
            <w:r>
              <w:rPr>
                <w:lang w:val="it-IT"/>
              </w:rPr>
              <w:t xml:space="preserve">Organizzazione </w:t>
            </w:r>
          </w:p>
        </w:tc>
        <w:tc>
          <w:tcPr>
            <w:tcW w:w="4395" w:type="dxa"/>
          </w:tcPr>
          <w:p w14:paraId="02801846" w14:textId="4212B2A6" w:rsidR="00F833B0" w:rsidRPr="008121CD" w:rsidRDefault="00F833B0" w:rsidP="00F833B0">
            <w:pPr>
              <w:pStyle w:val="TableParagraph"/>
              <w:jc w:val="center"/>
              <w:rPr>
                <w:lang w:val="it-IT"/>
              </w:rPr>
            </w:pPr>
            <w:r w:rsidRPr="00F833B0">
              <w:rPr>
                <w:lang w:val="it-IT"/>
              </w:rPr>
              <w:t>Docente per supporto al coordinamento organizzativo</w:t>
            </w:r>
          </w:p>
        </w:tc>
        <w:tc>
          <w:tcPr>
            <w:tcW w:w="708" w:type="dxa"/>
          </w:tcPr>
          <w:p w14:paraId="072FF51F" w14:textId="0AEDA5BC" w:rsidR="00F833B0" w:rsidRPr="008121CD" w:rsidRDefault="00F833B0" w:rsidP="00F833B0">
            <w:pPr>
              <w:pStyle w:val="TableParagraph"/>
              <w:jc w:val="center"/>
              <w:rPr>
                <w:lang w:val="it-IT"/>
              </w:rPr>
            </w:pPr>
            <w:r>
              <w:rPr>
                <w:lang w:val="it-IT"/>
              </w:rPr>
              <w:t>1</w:t>
            </w:r>
          </w:p>
        </w:tc>
        <w:tc>
          <w:tcPr>
            <w:tcW w:w="1967" w:type="dxa"/>
          </w:tcPr>
          <w:p w14:paraId="55DB68E0" w14:textId="6ED01C13" w:rsidR="00F833B0" w:rsidRPr="008121CD" w:rsidRDefault="00F833B0" w:rsidP="00F833B0">
            <w:pPr>
              <w:pStyle w:val="TableParagraph"/>
              <w:ind w:left="0"/>
              <w:jc w:val="center"/>
              <w:rPr>
                <w:lang w:val="it-IT"/>
              </w:rPr>
            </w:pPr>
            <w:r>
              <w:rPr>
                <w:lang w:val="it-IT"/>
              </w:rPr>
              <w:t>20</w:t>
            </w:r>
          </w:p>
        </w:tc>
        <w:tc>
          <w:tcPr>
            <w:tcW w:w="1435" w:type="dxa"/>
          </w:tcPr>
          <w:p w14:paraId="5D533633" w14:textId="77777777" w:rsidR="00F833B0" w:rsidRPr="008121CD" w:rsidRDefault="00F833B0" w:rsidP="00F833B0">
            <w:pPr>
              <w:pStyle w:val="TableParagraph"/>
              <w:jc w:val="center"/>
              <w:rPr>
                <w:lang w:val="it-IT"/>
              </w:rPr>
            </w:pPr>
          </w:p>
        </w:tc>
      </w:tr>
      <w:tr w:rsidR="00F833B0" w:rsidRPr="008121CD" w14:paraId="7A43AF2D" w14:textId="77777777" w:rsidTr="00F833B0">
        <w:trPr>
          <w:trHeight w:val="511"/>
        </w:trPr>
        <w:tc>
          <w:tcPr>
            <w:tcW w:w="1682" w:type="dxa"/>
          </w:tcPr>
          <w:p w14:paraId="0C521C90" w14:textId="325924D7" w:rsidR="00F833B0" w:rsidRPr="008121CD" w:rsidRDefault="00F833B0" w:rsidP="00F833B0">
            <w:pPr>
              <w:pStyle w:val="TableParagraph"/>
              <w:spacing w:before="55" w:line="330" w:lineRule="atLeast"/>
              <w:rPr>
                <w:lang w:val="it-IT"/>
              </w:rPr>
            </w:pPr>
            <w:r w:rsidRPr="00D0718D">
              <w:rPr>
                <w:lang w:val="it-IT"/>
              </w:rPr>
              <w:t xml:space="preserve">Organizzazione </w:t>
            </w:r>
          </w:p>
        </w:tc>
        <w:tc>
          <w:tcPr>
            <w:tcW w:w="4395" w:type="dxa"/>
          </w:tcPr>
          <w:p w14:paraId="451E792F" w14:textId="4706B472" w:rsidR="00F833B0" w:rsidRPr="008121CD" w:rsidRDefault="00F833B0" w:rsidP="00F833B0">
            <w:pPr>
              <w:pStyle w:val="TableParagraph"/>
              <w:jc w:val="center"/>
              <w:rPr>
                <w:lang w:val="it-IT"/>
              </w:rPr>
            </w:pPr>
            <w:r w:rsidRPr="00F833B0">
              <w:rPr>
                <w:lang w:val="it-IT"/>
              </w:rPr>
              <w:t>Supporto amministrativo con delega del DS alla compilazione/ gestione della     piattaforma</w:t>
            </w:r>
          </w:p>
        </w:tc>
        <w:tc>
          <w:tcPr>
            <w:tcW w:w="708" w:type="dxa"/>
          </w:tcPr>
          <w:p w14:paraId="3D1BD4BE" w14:textId="59FBE1A1" w:rsidR="00F833B0" w:rsidRPr="008121CD" w:rsidRDefault="00F833B0" w:rsidP="00F833B0">
            <w:pPr>
              <w:pStyle w:val="TableParagraph"/>
              <w:jc w:val="center"/>
              <w:rPr>
                <w:lang w:val="it-IT"/>
              </w:rPr>
            </w:pPr>
            <w:r>
              <w:rPr>
                <w:lang w:val="it-IT"/>
              </w:rPr>
              <w:t>1</w:t>
            </w:r>
          </w:p>
        </w:tc>
        <w:tc>
          <w:tcPr>
            <w:tcW w:w="1967" w:type="dxa"/>
          </w:tcPr>
          <w:p w14:paraId="6FBD609A" w14:textId="4F5225A6" w:rsidR="00F833B0" w:rsidRPr="008121CD" w:rsidRDefault="00F833B0" w:rsidP="00F833B0">
            <w:pPr>
              <w:pStyle w:val="TableParagraph"/>
              <w:jc w:val="center"/>
              <w:rPr>
                <w:lang w:val="it-IT"/>
              </w:rPr>
            </w:pPr>
            <w:r>
              <w:rPr>
                <w:lang w:val="it-IT"/>
              </w:rPr>
              <w:t>40</w:t>
            </w:r>
          </w:p>
        </w:tc>
        <w:tc>
          <w:tcPr>
            <w:tcW w:w="1435" w:type="dxa"/>
          </w:tcPr>
          <w:p w14:paraId="4F2FDD25" w14:textId="77777777" w:rsidR="00F833B0" w:rsidRPr="008121CD" w:rsidRDefault="00F833B0" w:rsidP="00F833B0">
            <w:pPr>
              <w:pStyle w:val="TableParagraph"/>
              <w:jc w:val="center"/>
              <w:rPr>
                <w:lang w:val="it-IT"/>
              </w:rPr>
            </w:pPr>
          </w:p>
        </w:tc>
      </w:tr>
      <w:tr w:rsidR="00F833B0" w:rsidRPr="008121CD" w14:paraId="7EE94F58" w14:textId="77777777" w:rsidTr="00F833B0">
        <w:trPr>
          <w:trHeight w:val="511"/>
        </w:trPr>
        <w:tc>
          <w:tcPr>
            <w:tcW w:w="1682" w:type="dxa"/>
          </w:tcPr>
          <w:p w14:paraId="05CE5235" w14:textId="20E71F5A" w:rsidR="00F833B0" w:rsidRPr="008121CD" w:rsidRDefault="00F833B0" w:rsidP="00F833B0">
            <w:pPr>
              <w:pStyle w:val="TableParagraph"/>
              <w:spacing w:before="55" w:line="330" w:lineRule="atLeast"/>
              <w:rPr>
                <w:lang w:val="it-IT"/>
              </w:rPr>
            </w:pPr>
            <w:r w:rsidRPr="00D0718D">
              <w:rPr>
                <w:lang w:val="it-IT"/>
              </w:rPr>
              <w:t xml:space="preserve">Organizzazione </w:t>
            </w:r>
          </w:p>
        </w:tc>
        <w:tc>
          <w:tcPr>
            <w:tcW w:w="4395" w:type="dxa"/>
          </w:tcPr>
          <w:p w14:paraId="57346596" w14:textId="0618B38E" w:rsidR="00F833B0" w:rsidRPr="008121CD" w:rsidRDefault="00F833B0" w:rsidP="00F833B0">
            <w:pPr>
              <w:pStyle w:val="TableParagraph"/>
              <w:jc w:val="center"/>
              <w:rPr>
                <w:lang w:val="it-IT"/>
              </w:rPr>
            </w:pPr>
            <w:r w:rsidRPr="00F833B0">
              <w:rPr>
                <w:lang w:val="it-IT"/>
              </w:rPr>
              <w:t>Supporto gestionale e operativo</w:t>
            </w:r>
          </w:p>
        </w:tc>
        <w:tc>
          <w:tcPr>
            <w:tcW w:w="708" w:type="dxa"/>
          </w:tcPr>
          <w:p w14:paraId="102A1D63" w14:textId="2F0BD081" w:rsidR="00F833B0" w:rsidRPr="008121CD" w:rsidRDefault="00F833B0" w:rsidP="00F833B0">
            <w:pPr>
              <w:pStyle w:val="TableParagraph"/>
              <w:jc w:val="center"/>
              <w:rPr>
                <w:lang w:val="it-IT"/>
              </w:rPr>
            </w:pPr>
            <w:r>
              <w:rPr>
                <w:lang w:val="it-IT"/>
              </w:rPr>
              <w:t>2</w:t>
            </w:r>
          </w:p>
        </w:tc>
        <w:tc>
          <w:tcPr>
            <w:tcW w:w="1967" w:type="dxa"/>
          </w:tcPr>
          <w:p w14:paraId="6E3CEC88" w14:textId="77777777" w:rsidR="00F833B0" w:rsidRDefault="00F833B0" w:rsidP="00F833B0">
            <w:pPr>
              <w:pStyle w:val="TableParagraph"/>
              <w:jc w:val="center"/>
              <w:rPr>
                <w:lang w:val="it-IT"/>
              </w:rPr>
            </w:pPr>
            <w:r>
              <w:rPr>
                <w:lang w:val="it-IT"/>
              </w:rPr>
              <w:t>60</w:t>
            </w:r>
          </w:p>
          <w:p w14:paraId="3AB6160A" w14:textId="0B4248BF" w:rsidR="00F833B0" w:rsidRPr="008121CD" w:rsidRDefault="00F833B0" w:rsidP="00F833B0">
            <w:pPr>
              <w:pStyle w:val="TableParagraph"/>
              <w:jc w:val="center"/>
              <w:rPr>
                <w:lang w:val="it-IT"/>
              </w:rPr>
            </w:pPr>
            <w:r>
              <w:rPr>
                <w:lang w:val="it-IT"/>
              </w:rPr>
              <w:t>(30+30)</w:t>
            </w:r>
          </w:p>
        </w:tc>
        <w:tc>
          <w:tcPr>
            <w:tcW w:w="1435" w:type="dxa"/>
          </w:tcPr>
          <w:p w14:paraId="76784483" w14:textId="77777777" w:rsidR="00F833B0" w:rsidRPr="008121CD" w:rsidRDefault="00F833B0" w:rsidP="00F833B0">
            <w:pPr>
              <w:pStyle w:val="TableParagraph"/>
              <w:jc w:val="center"/>
              <w:rPr>
                <w:lang w:val="it-IT"/>
              </w:rPr>
            </w:pPr>
          </w:p>
        </w:tc>
      </w:tr>
      <w:tr w:rsidR="00F833B0" w:rsidRPr="008121CD" w14:paraId="200059FB" w14:textId="77777777" w:rsidTr="00F833B0">
        <w:trPr>
          <w:trHeight w:val="511"/>
        </w:trPr>
        <w:tc>
          <w:tcPr>
            <w:tcW w:w="1682" w:type="dxa"/>
          </w:tcPr>
          <w:p w14:paraId="394A8779" w14:textId="5DAA91F7" w:rsidR="00F833B0" w:rsidRPr="008121CD" w:rsidRDefault="00F833B0" w:rsidP="00F833B0">
            <w:pPr>
              <w:pStyle w:val="TableParagraph"/>
              <w:spacing w:before="55" w:line="330" w:lineRule="atLeast"/>
              <w:rPr>
                <w:lang w:val="it-IT"/>
              </w:rPr>
            </w:pPr>
            <w:r w:rsidRPr="00D0718D">
              <w:rPr>
                <w:lang w:val="it-IT"/>
              </w:rPr>
              <w:t xml:space="preserve">Organizzazione </w:t>
            </w:r>
          </w:p>
        </w:tc>
        <w:tc>
          <w:tcPr>
            <w:tcW w:w="4395" w:type="dxa"/>
          </w:tcPr>
          <w:p w14:paraId="7B3C0F7C" w14:textId="6BCAB746" w:rsidR="00F833B0" w:rsidRPr="008121CD" w:rsidRDefault="00F833B0" w:rsidP="00F833B0">
            <w:pPr>
              <w:pStyle w:val="TableParagraph"/>
              <w:jc w:val="center"/>
              <w:rPr>
                <w:lang w:val="it-IT"/>
              </w:rPr>
            </w:pPr>
            <w:r w:rsidRPr="00F833B0">
              <w:rPr>
                <w:lang w:val="it-IT"/>
              </w:rPr>
              <w:t>Referente per la valutazione</w:t>
            </w:r>
          </w:p>
        </w:tc>
        <w:tc>
          <w:tcPr>
            <w:tcW w:w="708" w:type="dxa"/>
          </w:tcPr>
          <w:p w14:paraId="4A2B02C7" w14:textId="734AB7BB" w:rsidR="00F833B0" w:rsidRPr="008121CD" w:rsidRDefault="00F833B0" w:rsidP="00F833B0">
            <w:pPr>
              <w:pStyle w:val="TableParagraph"/>
              <w:jc w:val="center"/>
              <w:rPr>
                <w:lang w:val="it-IT"/>
              </w:rPr>
            </w:pPr>
            <w:r>
              <w:rPr>
                <w:lang w:val="it-IT"/>
              </w:rPr>
              <w:t>1</w:t>
            </w:r>
          </w:p>
        </w:tc>
        <w:tc>
          <w:tcPr>
            <w:tcW w:w="1967" w:type="dxa"/>
          </w:tcPr>
          <w:p w14:paraId="6F167A83" w14:textId="7B5A0439" w:rsidR="00F833B0" w:rsidRPr="008121CD" w:rsidRDefault="00F833B0" w:rsidP="00F833B0">
            <w:pPr>
              <w:pStyle w:val="TableParagraph"/>
              <w:jc w:val="center"/>
              <w:rPr>
                <w:lang w:val="it-IT"/>
              </w:rPr>
            </w:pPr>
            <w:r>
              <w:rPr>
                <w:lang w:val="it-IT"/>
              </w:rPr>
              <w:t>20</w:t>
            </w:r>
          </w:p>
        </w:tc>
        <w:tc>
          <w:tcPr>
            <w:tcW w:w="1435" w:type="dxa"/>
          </w:tcPr>
          <w:p w14:paraId="4C66D4D9" w14:textId="77777777" w:rsidR="00F833B0" w:rsidRPr="008121CD" w:rsidRDefault="00F833B0" w:rsidP="00F833B0">
            <w:pPr>
              <w:pStyle w:val="TableParagraph"/>
              <w:jc w:val="center"/>
              <w:rPr>
                <w:lang w:val="it-IT"/>
              </w:rPr>
            </w:pPr>
          </w:p>
        </w:tc>
      </w:tr>
    </w:tbl>
    <w:p w14:paraId="3F90C785" w14:textId="7A75C4CA" w:rsidR="00D739E5" w:rsidRDefault="00D739E5" w:rsidP="00D739E5">
      <w:pPr>
        <w:pStyle w:val="Corpotesto"/>
        <w:spacing w:before="104" w:after="1"/>
        <w:rPr>
          <w:sz w:val="20"/>
          <w:lang w:val="it-IT"/>
        </w:rPr>
      </w:pPr>
    </w:p>
    <w:p w14:paraId="130B5FD0" w14:textId="77777777" w:rsidR="00F833B0" w:rsidRPr="008121CD" w:rsidRDefault="00F833B0" w:rsidP="00D739E5">
      <w:pPr>
        <w:pStyle w:val="Corpotesto"/>
        <w:spacing w:before="104" w:after="1"/>
        <w:rPr>
          <w:sz w:val="20"/>
          <w:lang w:val="it-IT"/>
        </w:rPr>
      </w:pPr>
    </w:p>
    <w:tbl>
      <w:tblPr>
        <w:tblStyle w:val="TableNormal"/>
        <w:tblW w:w="10187" w:type="dxa"/>
        <w:tblInd w:w="16"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1E0" w:firstRow="1" w:lastRow="1" w:firstColumn="1" w:lastColumn="1" w:noHBand="0" w:noVBand="0"/>
      </w:tblPr>
      <w:tblGrid>
        <w:gridCol w:w="2576"/>
        <w:gridCol w:w="2577"/>
        <w:gridCol w:w="693"/>
        <w:gridCol w:w="2906"/>
        <w:gridCol w:w="1435"/>
      </w:tblGrid>
      <w:tr w:rsidR="00D739E5" w:rsidRPr="008121CD" w14:paraId="1380B045" w14:textId="024E963C" w:rsidTr="00D739E5">
        <w:trPr>
          <w:trHeight w:val="533"/>
        </w:trPr>
        <w:tc>
          <w:tcPr>
            <w:tcW w:w="2576" w:type="dxa"/>
            <w:shd w:val="clear" w:color="auto" w:fill="DDEBF7"/>
          </w:tcPr>
          <w:p w14:paraId="1B025759" w14:textId="77777777" w:rsidR="00D739E5" w:rsidRPr="008121CD" w:rsidRDefault="00D739E5" w:rsidP="00831945">
            <w:pPr>
              <w:pStyle w:val="TableParagraph"/>
              <w:spacing w:before="143"/>
              <w:ind w:left="816"/>
              <w:rPr>
                <w:b/>
                <w:sz w:val="20"/>
                <w:lang w:val="it-IT"/>
              </w:rPr>
            </w:pPr>
            <w:r w:rsidRPr="008121CD">
              <w:rPr>
                <w:b/>
                <w:color w:val="355F91"/>
                <w:sz w:val="20"/>
                <w:lang w:val="it-IT"/>
              </w:rPr>
              <w:t xml:space="preserve">Tipologia </w:t>
            </w:r>
            <w:r w:rsidRPr="008121CD">
              <w:rPr>
                <w:b/>
                <w:color w:val="355F91"/>
                <w:spacing w:val="-2"/>
                <w:sz w:val="20"/>
                <w:lang w:val="it-IT"/>
              </w:rPr>
              <w:t>modulo</w:t>
            </w:r>
          </w:p>
        </w:tc>
        <w:tc>
          <w:tcPr>
            <w:tcW w:w="2577" w:type="dxa"/>
            <w:shd w:val="clear" w:color="auto" w:fill="DDEBF7"/>
          </w:tcPr>
          <w:p w14:paraId="43DDAD20" w14:textId="77777777" w:rsidR="00D739E5" w:rsidRPr="008121CD" w:rsidRDefault="00D739E5" w:rsidP="00831945">
            <w:pPr>
              <w:pStyle w:val="TableParagraph"/>
              <w:spacing w:before="143"/>
              <w:ind w:left="2"/>
              <w:jc w:val="center"/>
              <w:rPr>
                <w:b/>
                <w:sz w:val="20"/>
                <w:lang w:val="it-IT"/>
              </w:rPr>
            </w:pPr>
            <w:r w:rsidRPr="008121CD">
              <w:rPr>
                <w:b/>
                <w:color w:val="355F91"/>
                <w:spacing w:val="-2"/>
                <w:sz w:val="20"/>
                <w:lang w:val="it-IT"/>
              </w:rPr>
              <w:t>Titolo</w:t>
            </w:r>
          </w:p>
        </w:tc>
        <w:tc>
          <w:tcPr>
            <w:tcW w:w="693" w:type="dxa"/>
            <w:shd w:val="clear" w:color="auto" w:fill="DDEBF7"/>
          </w:tcPr>
          <w:p w14:paraId="43C76F00" w14:textId="43D64C11" w:rsidR="00D739E5" w:rsidRPr="008121CD" w:rsidRDefault="00D739E5" w:rsidP="00831945">
            <w:pPr>
              <w:pStyle w:val="TableParagraph"/>
              <w:spacing w:before="143"/>
              <w:ind w:left="2"/>
              <w:jc w:val="center"/>
              <w:rPr>
                <w:b/>
                <w:color w:val="355F91"/>
                <w:spacing w:val="-2"/>
                <w:sz w:val="20"/>
                <w:lang w:val="it-IT"/>
              </w:rPr>
            </w:pPr>
            <w:r w:rsidRPr="008121CD">
              <w:rPr>
                <w:b/>
                <w:color w:val="355F91"/>
                <w:spacing w:val="-2"/>
                <w:sz w:val="20"/>
                <w:lang w:val="it-IT"/>
              </w:rPr>
              <w:t>Durata</w:t>
            </w:r>
          </w:p>
        </w:tc>
        <w:tc>
          <w:tcPr>
            <w:tcW w:w="2906" w:type="dxa"/>
            <w:shd w:val="clear" w:color="auto" w:fill="DDEBF7"/>
          </w:tcPr>
          <w:p w14:paraId="07E5DD74" w14:textId="6372BCF2" w:rsidR="00D739E5" w:rsidRPr="008121CD" w:rsidRDefault="00D739E5" w:rsidP="00831945">
            <w:pPr>
              <w:pStyle w:val="TableParagraph"/>
              <w:spacing w:before="143"/>
              <w:ind w:left="2"/>
              <w:jc w:val="center"/>
              <w:rPr>
                <w:b/>
                <w:color w:val="355F91"/>
                <w:spacing w:val="-2"/>
                <w:sz w:val="20"/>
                <w:lang w:val="it-IT"/>
              </w:rPr>
            </w:pPr>
            <w:r w:rsidRPr="008121CD">
              <w:rPr>
                <w:b/>
                <w:color w:val="355F91"/>
                <w:spacing w:val="-2"/>
                <w:sz w:val="20"/>
                <w:lang w:val="it-IT"/>
              </w:rPr>
              <w:t>Figura richiesta</w:t>
            </w:r>
          </w:p>
        </w:tc>
        <w:tc>
          <w:tcPr>
            <w:tcW w:w="1435" w:type="dxa"/>
            <w:shd w:val="clear" w:color="auto" w:fill="DDEBF7"/>
          </w:tcPr>
          <w:p w14:paraId="1BE638DE" w14:textId="65BD741B" w:rsidR="00D739E5" w:rsidRPr="008121CD" w:rsidRDefault="00D739E5" w:rsidP="00831945">
            <w:pPr>
              <w:pStyle w:val="TableParagraph"/>
              <w:spacing w:before="143"/>
              <w:ind w:left="2"/>
              <w:jc w:val="center"/>
              <w:rPr>
                <w:b/>
                <w:color w:val="355F91"/>
                <w:spacing w:val="-2"/>
                <w:sz w:val="20"/>
                <w:lang w:val="it-IT"/>
              </w:rPr>
            </w:pPr>
            <w:r w:rsidRPr="008121CD">
              <w:rPr>
                <w:b/>
                <w:color w:val="355F91"/>
                <w:spacing w:val="-2"/>
                <w:sz w:val="20"/>
                <w:lang w:val="it-IT"/>
              </w:rPr>
              <w:t>Selezionare la voce di interesse</w:t>
            </w:r>
          </w:p>
        </w:tc>
      </w:tr>
      <w:tr w:rsidR="00D739E5" w:rsidRPr="008121CD" w14:paraId="6B496DCB" w14:textId="6A20518C" w:rsidTr="00D739E5">
        <w:trPr>
          <w:trHeight w:val="364"/>
        </w:trPr>
        <w:tc>
          <w:tcPr>
            <w:tcW w:w="2576" w:type="dxa"/>
            <w:vMerge w:val="restart"/>
          </w:tcPr>
          <w:p w14:paraId="7EB486A6" w14:textId="77777777" w:rsidR="00D739E5" w:rsidRPr="008121CD" w:rsidRDefault="00D739E5" w:rsidP="00831945">
            <w:pPr>
              <w:pStyle w:val="TableParagraph"/>
              <w:spacing w:before="55" w:line="330" w:lineRule="atLeast"/>
              <w:rPr>
                <w:lang w:val="it-IT"/>
              </w:rPr>
            </w:pPr>
            <w:r w:rsidRPr="008121CD">
              <w:rPr>
                <w:lang w:val="it-IT"/>
              </w:rPr>
              <w:t>Lingua</w:t>
            </w:r>
            <w:r w:rsidRPr="008121CD">
              <w:rPr>
                <w:spacing w:val="-10"/>
                <w:lang w:val="it-IT"/>
              </w:rPr>
              <w:t xml:space="preserve"> </w:t>
            </w:r>
            <w:r w:rsidRPr="008121CD">
              <w:rPr>
                <w:lang w:val="it-IT"/>
              </w:rPr>
              <w:t>inglese</w:t>
            </w:r>
            <w:r w:rsidRPr="008121CD">
              <w:rPr>
                <w:spacing w:val="-10"/>
                <w:lang w:val="it-IT"/>
              </w:rPr>
              <w:t xml:space="preserve"> </w:t>
            </w:r>
            <w:r w:rsidRPr="008121CD">
              <w:rPr>
                <w:lang w:val="it-IT"/>
              </w:rPr>
              <w:t>per</w:t>
            </w:r>
            <w:r w:rsidRPr="008121CD">
              <w:rPr>
                <w:spacing w:val="-10"/>
                <w:lang w:val="it-IT"/>
              </w:rPr>
              <w:t xml:space="preserve"> </w:t>
            </w:r>
            <w:r w:rsidRPr="008121CD">
              <w:rPr>
                <w:lang w:val="it-IT"/>
              </w:rPr>
              <w:t>gli</w:t>
            </w:r>
            <w:r w:rsidRPr="008121CD">
              <w:rPr>
                <w:spacing w:val="-10"/>
                <w:lang w:val="it-IT"/>
              </w:rPr>
              <w:t xml:space="preserve"> </w:t>
            </w:r>
            <w:r w:rsidRPr="008121CD">
              <w:rPr>
                <w:lang w:val="it-IT"/>
              </w:rPr>
              <w:t>allievi della scuola primaria</w:t>
            </w:r>
          </w:p>
        </w:tc>
        <w:tc>
          <w:tcPr>
            <w:tcW w:w="2577" w:type="dxa"/>
            <w:vMerge w:val="restart"/>
          </w:tcPr>
          <w:p w14:paraId="6E9E8F41" w14:textId="77777777" w:rsidR="00D739E5" w:rsidRPr="008121CD" w:rsidRDefault="00D739E5" w:rsidP="00831945">
            <w:pPr>
              <w:pStyle w:val="TableParagraph"/>
              <w:rPr>
                <w:lang w:val="it-IT"/>
              </w:rPr>
            </w:pPr>
            <w:proofErr w:type="spellStart"/>
            <w:r w:rsidRPr="008121CD">
              <w:rPr>
                <w:lang w:val="it-IT"/>
              </w:rPr>
              <w:t>Let's</w:t>
            </w:r>
            <w:proofErr w:type="spellEnd"/>
            <w:r w:rsidRPr="008121CD">
              <w:rPr>
                <w:lang w:val="it-IT"/>
              </w:rPr>
              <w:t xml:space="preserve"> </w:t>
            </w:r>
            <w:proofErr w:type="spellStart"/>
            <w:r w:rsidRPr="008121CD">
              <w:rPr>
                <w:lang w:val="it-IT"/>
              </w:rPr>
              <w:t>speak</w:t>
            </w:r>
            <w:proofErr w:type="spellEnd"/>
            <w:r w:rsidRPr="008121CD">
              <w:rPr>
                <w:lang w:val="it-IT"/>
              </w:rPr>
              <w:t xml:space="preserve"> together </w:t>
            </w:r>
            <w:r w:rsidRPr="008121CD">
              <w:rPr>
                <w:spacing w:val="-5"/>
                <w:lang w:val="it-IT"/>
              </w:rPr>
              <w:t>n.3</w:t>
            </w:r>
          </w:p>
        </w:tc>
        <w:tc>
          <w:tcPr>
            <w:tcW w:w="693" w:type="dxa"/>
            <w:vMerge w:val="restart"/>
          </w:tcPr>
          <w:p w14:paraId="19BA06C2" w14:textId="09BBEFD3" w:rsidR="00D739E5" w:rsidRPr="008121CD" w:rsidRDefault="00D739E5" w:rsidP="00831945">
            <w:pPr>
              <w:pStyle w:val="TableParagraph"/>
              <w:rPr>
                <w:lang w:val="it-IT"/>
              </w:rPr>
            </w:pPr>
            <w:r w:rsidRPr="008121CD">
              <w:rPr>
                <w:lang w:val="it-IT"/>
              </w:rPr>
              <w:t>30h</w:t>
            </w:r>
          </w:p>
        </w:tc>
        <w:tc>
          <w:tcPr>
            <w:tcW w:w="2906" w:type="dxa"/>
          </w:tcPr>
          <w:p w14:paraId="38D62DEC" w14:textId="75B87C7C" w:rsidR="00D739E5" w:rsidRPr="008121CD" w:rsidRDefault="00D739E5" w:rsidP="00DD726D">
            <w:pPr>
              <w:pStyle w:val="TableParagraph"/>
              <w:ind w:left="0"/>
              <w:rPr>
                <w:lang w:val="it-IT"/>
              </w:rPr>
            </w:pPr>
            <w:r w:rsidRPr="008121CD">
              <w:rPr>
                <w:lang w:val="it-IT"/>
              </w:rPr>
              <w:t>n.1 Esperto</w:t>
            </w:r>
          </w:p>
        </w:tc>
        <w:tc>
          <w:tcPr>
            <w:tcW w:w="1435" w:type="dxa"/>
          </w:tcPr>
          <w:p w14:paraId="74E561D7" w14:textId="0F942F84" w:rsidR="00D739E5" w:rsidRPr="008121CD" w:rsidRDefault="00D739E5" w:rsidP="00831945">
            <w:pPr>
              <w:pStyle w:val="TableParagraph"/>
              <w:rPr>
                <w:lang w:val="it-IT"/>
              </w:rPr>
            </w:pPr>
          </w:p>
        </w:tc>
      </w:tr>
      <w:tr w:rsidR="00D739E5" w:rsidRPr="008121CD" w14:paraId="20DE09DF" w14:textId="77777777" w:rsidTr="00D739E5">
        <w:trPr>
          <w:trHeight w:val="209"/>
        </w:trPr>
        <w:tc>
          <w:tcPr>
            <w:tcW w:w="2576" w:type="dxa"/>
            <w:vMerge/>
          </w:tcPr>
          <w:p w14:paraId="01E61AA0" w14:textId="77777777" w:rsidR="00D739E5" w:rsidRPr="008121CD" w:rsidRDefault="00D739E5" w:rsidP="00831945">
            <w:pPr>
              <w:pStyle w:val="TableParagraph"/>
              <w:spacing w:before="55" w:line="330" w:lineRule="atLeast"/>
              <w:rPr>
                <w:lang w:val="it-IT"/>
              </w:rPr>
            </w:pPr>
          </w:p>
        </w:tc>
        <w:tc>
          <w:tcPr>
            <w:tcW w:w="2577" w:type="dxa"/>
            <w:vMerge/>
          </w:tcPr>
          <w:p w14:paraId="73982106" w14:textId="77777777" w:rsidR="00D739E5" w:rsidRPr="008121CD" w:rsidRDefault="00D739E5" w:rsidP="00831945">
            <w:pPr>
              <w:pStyle w:val="TableParagraph"/>
              <w:rPr>
                <w:lang w:val="it-IT"/>
              </w:rPr>
            </w:pPr>
          </w:p>
        </w:tc>
        <w:tc>
          <w:tcPr>
            <w:tcW w:w="693" w:type="dxa"/>
            <w:vMerge/>
          </w:tcPr>
          <w:p w14:paraId="2E37C62A" w14:textId="77777777" w:rsidR="00D739E5" w:rsidRPr="008121CD" w:rsidRDefault="00D739E5" w:rsidP="00831945">
            <w:pPr>
              <w:pStyle w:val="TableParagraph"/>
              <w:rPr>
                <w:lang w:val="it-IT"/>
              </w:rPr>
            </w:pPr>
          </w:p>
        </w:tc>
        <w:tc>
          <w:tcPr>
            <w:tcW w:w="2906" w:type="dxa"/>
          </w:tcPr>
          <w:p w14:paraId="2CBA01B7" w14:textId="3D15F076" w:rsidR="00D739E5" w:rsidRPr="008121CD" w:rsidRDefault="00D739E5" w:rsidP="00D739E5">
            <w:pPr>
              <w:pStyle w:val="TableParagraph"/>
              <w:ind w:left="0"/>
              <w:rPr>
                <w:lang w:val="it-IT"/>
              </w:rPr>
            </w:pPr>
            <w:r w:rsidRPr="008121CD">
              <w:rPr>
                <w:lang w:val="it-IT"/>
              </w:rPr>
              <w:t>n.1</w:t>
            </w:r>
            <w:r w:rsidR="00DD726D" w:rsidRPr="008121CD">
              <w:rPr>
                <w:lang w:val="it-IT"/>
              </w:rPr>
              <w:t>Tutor</w:t>
            </w:r>
          </w:p>
        </w:tc>
        <w:tc>
          <w:tcPr>
            <w:tcW w:w="1435" w:type="dxa"/>
          </w:tcPr>
          <w:p w14:paraId="76E095C1" w14:textId="77777777" w:rsidR="00D739E5" w:rsidRPr="008121CD" w:rsidRDefault="00D739E5" w:rsidP="00831945">
            <w:pPr>
              <w:pStyle w:val="TableParagraph"/>
              <w:rPr>
                <w:lang w:val="it-IT"/>
              </w:rPr>
            </w:pPr>
          </w:p>
        </w:tc>
      </w:tr>
      <w:tr w:rsidR="00DD726D" w:rsidRPr="008121CD" w14:paraId="0E4A2A68" w14:textId="1EE76A39" w:rsidTr="00DD726D">
        <w:trPr>
          <w:trHeight w:val="205"/>
        </w:trPr>
        <w:tc>
          <w:tcPr>
            <w:tcW w:w="2576" w:type="dxa"/>
            <w:vMerge w:val="restart"/>
          </w:tcPr>
          <w:p w14:paraId="3038189E" w14:textId="77777777" w:rsidR="00DD726D" w:rsidRPr="008121CD" w:rsidRDefault="00DD726D" w:rsidP="00DD726D">
            <w:pPr>
              <w:pStyle w:val="TableParagraph"/>
              <w:spacing w:before="55" w:line="330" w:lineRule="atLeast"/>
              <w:rPr>
                <w:lang w:val="it-IT"/>
              </w:rPr>
            </w:pPr>
            <w:r w:rsidRPr="008121CD">
              <w:rPr>
                <w:lang w:val="it-IT"/>
              </w:rPr>
              <w:t>Lingua</w:t>
            </w:r>
            <w:r w:rsidRPr="008121CD">
              <w:rPr>
                <w:spacing w:val="-10"/>
                <w:lang w:val="it-IT"/>
              </w:rPr>
              <w:t xml:space="preserve"> </w:t>
            </w:r>
            <w:r w:rsidRPr="008121CD">
              <w:rPr>
                <w:lang w:val="it-IT"/>
              </w:rPr>
              <w:t>inglese</w:t>
            </w:r>
            <w:r w:rsidRPr="008121CD">
              <w:rPr>
                <w:spacing w:val="-10"/>
                <w:lang w:val="it-IT"/>
              </w:rPr>
              <w:t xml:space="preserve"> </w:t>
            </w:r>
            <w:r w:rsidRPr="008121CD">
              <w:rPr>
                <w:lang w:val="it-IT"/>
              </w:rPr>
              <w:t>per</w:t>
            </w:r>
            <w:r w:rsidRPr="008121CD">
              <w:rPr>
                <w:spacing w:val="-10"/>
                <w:lang w:val="it-IT"/>
              </w:rPr>
              <w:t xml:space="preserve"> </w:t>
            </w:r>
            <w:r w:rsidRPr="008121CD">
              <w:rPr>
                <w:lang w:val="it-IT"/>
              </w:rPr>
              <w:t>gli</w:t>
            </w:r>
            <w:r w:rsidRPr="008121CD">
              <w:rPr>
                <w:spacing w:val="-10"/>
                <w:lang w:val="it-IT"/>
              </w:rPr>
              <w:t xml:space="preserve"> </w:t>
            </w:r>
            <w:r w:rsidRPr="008121CD">
              <w:rPr>
                <w:lang w:val="it-IT"/>
              </w:rPr>
              <w:t>allievi della scuola primaria</w:t>
            </w:r>
          </w:p>
        </w:tc>
        <w:tc>
          <w:tcPr>
            <w:tcW w:w="2577" w:type="dxa"/>
            <w:vMerge w:val="restart"/>
          </w:tcPr>
          <w:p w14:paraId="73152011" w14:textId="77777777" w:rsidR="00DD726D" w:rsidRPr="008121CD" w:rsidRDefault="00DD726D" w:rsidP="00DD726D">
            <w:pPr>
              <w:pStyle w:val="TableParagraph"/>
              <w:rPr>
                <w:lang w:val="it-IT"/>
              </w:rPr>
            </w:pPr>
            <w:proofErr w:type="spellStart"/>
            <w:r w:rsidRPr="008121CD">
              <w:rPr>
                <w:lang w:val="it-IT"/>
              </w:rPr>
              <w:t>Let's</w:t>
            </w:r>
            <w:proofErr w:type="spellEnd"/>
            <w:r w:rsidRPr="008121CD">
              <w:rPr>
                <w:lang w:val="it-IT"/>
              </w:rPr>
              <w:t xml:space="preserve"> </w:t>
            </w:r>
            <w:proofErr w:type="spellStart"/>
            <w:r w:rsidRPr="008121CD">
              <w:rPr>
                <w:lang w:val="it-IT"/>
              </w:rPr>
              <w:t>speak</w:t>
            </w:r>
            <w:proofErr w:type="spellEnd"/>
            <w:r w:rsidRPr="008121CD">
              <w:rPr>
                <w:lang w:val="it-IT"/>
              </w:rPr>
              <w:t xml:space="preserve"> together </w:t>
            </w:r>
            <w:r w:rsidRPr="008121CD">
              <w:rPr>
                <w:spacing w:val="-5"/>
                <w:lang w:val="it-IT"/>
              </w:rPr>
              <w:t>n.2</w:t>
            </w:r>
          </w:p>
        </w:tc>
        <w:tc>
          <w:tcPr>
            <w:tcW w:w="693" w:type="dxa"/>
            <w:vMerge w:val="restart"/>
          </w:tcPr>
          <w:p w14:paraId="32493018" w14:textId="00F17767" w:rsidR="00DD726D" w:rsidRPr="008121CD" w:rsidRDefault="00DD726D" w:rsidP="00DD726D">
            <w:pPr>
              <w:pStyle w:val="TableParagraph"/>
              <w:rPr>
                <w:lang w:val="it-IT"/>
              </w:rPr>
            </w:pPr>
            <w:r w:rsidRPr="008121CD">
              <w:rPr>
                <w:lang w:val="it-IT"/>
              </w:rPr>
              <w:t>30h</w:t>
            </w:r>
          </w:p>
        </w:tc>
        <w:tc>
          <w:tcPr>
            <w:tcW w:w="2906" w:type="dxa"/>
          </w:tcPr>
          <w:p w14:paraId="74D198FA" w14:textId="6A441F71" w:rsidR="00DD726D" w:rsidRPr="008121CD" w:rsidRDefault="00DD726D" w:rsidP="00DD726D">
            <w:pPr>
              <w:pStyle w:val="TableParagraph"/>
              <w:rPr>
                <w:lang w:val="it-IT"/>
              </w:rPr>
            </w:pPr>
            <w:r w:rsidRPr="008121CD">
              <w:rPr>
                <w:lang w:val="it-IT"/>
              </w:rPr>
              <w:t>n.1 Esperto</w:t>
            </w:r>
          </w:p>
        </w:tc>
        <w:tc>
          <w:tcPr>
            <w:tcW w:w="1435" w:type="dxa"/>
          </w:tcPr>
          <w:p w14:paraId="2EE2BC96" w14:textId="42EF8A28" w:rsidR="00DD726D" w:rsidRPr="008121CD" w:rsidRDefault="00DD726D" w:rsidP="00DD726D">
            <w:pPr>
              <w:pStyle w:val="TableParagraph"/>
              <w:rPr>
                <w:lang w:val="it-IT"/>
              </w:rPr>
            </w:pPr>
          </w:p>
        </w:tc>
      </w:tr>
      <w:tr w:rsidR="00DD726D" w:rsidRPr="008121CD" w14:paraId="3FB8F5E9" w14:textId="77777777" w:rsidTr="00DD726D">
        <w:trPr>
          <w:trHeight w:val="205"/>
        </w:trPr>
        <w:tc>
          <w:tcPr>
            <w:tcW w:w="2576" w:type="dxa"/>
            <w:vMerge/>
          </w:tcPr>
          <w:p w14:paraId="3C6B1C63" w14:textId="77777777" w:rsidR="00DD726D" w:rsidRPr="008121CD" w:rsidRDefault="00DD726D" w:rsidP="00DD726D">
            <w:pPr>
              <w:pStyle w:val="TableParagraph"/>
              <w:spacing w:before="55" w:line="330" w:lineRule="atLeast"/>
              <w:rPr>
                <w:lang w:val="it-IT"/>
              </w:rPr>
            </w:pPr>
          </w:p>
        </w:tc>
        <w:tc>
          <w:tcPr>
            <w:tcW w:w="2577" w:type="dxa"/>
            <w:vMerge/>
          </w:tcPr>
          <w:p w14:paraId="742CE325" w14:textId="77777777" w:rsidR="00DD726D" w:rsidRPr="008121CD" w:rsidRDefault="00DD726D" w:rsidP="00DD726D">
            <w:pPr>
              <w:pStyle w:val="TableParagraph"/>
              <w:rPr>
                <w:lang w:val="it-IT"/>
              </w:rPr>
            </w:pPr>
          </w:p>
        </w:tc>
        <w:tc>
          <w:tcPr>
            <w:tcW w:w="693" w:type="dxa"/>
            <w:vMerge/>
          </w:tcPr>
          <w:p w14:paraId="7912F2D5" w14:textId="77777777" w:rsidR="00DD726D" w:rsidRPr="008121CD" w:rsidRDefault="00DD726D" w:rsidP="00DD726D">
            <w:pPr>
              <w:pStyle w:val="TableParagraph"/>
              <w:rPr>
                <w:lang w:val="it-IT"/>
              </w:rPr>
            </w:pPr>
          </w:p>
        </w:tc>
        <w:tc>
          <w:tcPr>
            <w:tcW w:w="2906" w:type="dxa"/>
          </w:tcPr>
          <w:p w14:paraId="66FAC0E6" w14:textId="52771435" w:rsidR="00DD726D" w:rsidRPr="008121CD" w:rsidRDefault="00DD726D" w:rsidP="00DD726D">
            <w:pPr>
              <w:pStyle w:val="TableParagraph"/>
              <w:rPr>
                <w:lang w:val="it-IT"/>
              </w:rPr>
            </w:pPr>
            <w:r w:rsidRPr="008121CD">
              <w:rPr>
                <w:lang w:val="it-IT"/>
              </w:rPr>
              <w:t>n.1Tutor</w:t>
            </w:r>
          </w:p>
        </w:tc>
        <w:tc>
          <w:tcPr>
            <w:tcW w:w="1435" w:type="dxa"/>
          </w:tcPr>
          <w:p w14:paraId="3CC72A92" w14:textId="77777777" w:rsidR="00DD726D" w:rsidRPr="008121CD" w:rsidRDefault="00DD726D" w:rsidP="00DD726D">
            <w:pPr>
              <w:pStyle w:val="TableParagraph"/>
              <w:rPr>
                <w:lang w:val="it-IT"/>
              </w:rPr>
            </w:pPr>
          </w:p>
        </w:tc>
      </w:tr>
      <w:tr w:rsidR="00DD726D" w:rsidRPr="008121CD" w14:paraId="5405B636" w14:textId="4B69A2F4" w:rsidTr="00DD726D">
        <w:trPr>
          <w:trHeight w:val="205"/>
        </w:trPr>
        <w:tc>
          <w:tcPr>
            <w:tcW w:w="2576" w:type="dxa"/>
            <w:vMerge w:val="restart"/>
          </w:tcPr>
          <w:p w14:paraId="766D54C6" w14:textId="77777777" w:rsidR="00DD726D" w:rsidRPr="008121CD" w:rsidRDefault="00DD726D" w:rsidP="00DD726D">
            <w:pPr>
              <w:pStyle w:val="TableParagraph"/>
              <w:spacing w:before="55" w:line="330" w:lineRule="atLeast"/>
              <w:rPr>
                <w:lang w:val="it-IT"/>
              </w:rPr>
            </w:pPr>
            <w:r w:rsidRPr="008121CD">
              <w:rPr>
                <w:lang w:val="it-IT"/>
              </w:rPr>
              <w:t>Lingua</w:t>
            </w:r>
            <w:r w:rsidRPr="008121CD">
              <w:rPr>
                <w:spacing w:val="-10"/>
                <w:lang w:val="it-IT"/>
              </w:rPr>
              <w:t xml:space="preserve"> </w:t>
            </w:r>
            <w:r w:rsidRPr="008121CD">
              <w:rPr>
                <w:lang w:val="it-IT"/>
              </w:rPr>
              <w:t>inglese</w:t>
            </w:r>
            <w:r w:rsidRPr="008121CD">
              <w:rPr>
                <w:spacing w:val="-10"/>
                <w:lang w:val="it-IT"/>
              </w:rPr>
              <w:t xml:space="preserve"> </w:t>
            </w:r>
            <w:r w:rsidRPr="008121CD">
              <w:rPr>
                <w:lang w:val="it-IT"/>
              </w:rPr>
              <w:t>per</w:t>
            </w:r>
            <w:r w:rsidRPr="008121CD">
              <w:rPr>
                <w:spacing w:val="-10"/>
                <w:lang w:val="it-IT"/>
              </w:rPr>
              <w:t xml:space="preserve"> </w:t>
            </w:r>
            <w:r w:rsidRPr="008121CD">
              <w:rPr>
                <w:lang w:val="it-IT"/>
              </w:rPr>
              <w:t>gli</w:t>
            </w:r>
            <w:r w:rsidRPr="008121CD">
              <w:rPr>
                <w:spacing w:val="-10"/>
                <w:lang w:val="it-IT"/>
              </w:rPr>
              <w:t xml:space="preserve"> </w:t>
            </w:r>
            <w:r w:rsidRPr="008121CD">
              <w:rPr>
                <w:lang w:val="it-IT"/>
              </w:rPr>
              <w:t>allievi della scuola primaria</w:t>
            </w:r>
          </w:p>
        </w:tc>
        <w:tc>
          <w:tcPr>
            <w:tcW w:w="2577" w:type="dxa"/>
            <w:vMerge w:val="restart"/>
          </w:tcPr>
          <w:p w14:paraId="5B5A33CD" w14:textId="77777777" w:rsidR="00DD726D" w:rsidRPr="008121CD" w:rsidRDefault="00DD726D" w:rsidP="00DD726D">
            <w:pPr>
              <w:pStyle w:val="TableParagraph"/>
              <w:rPr>
                <w:lang w:val="it-IT"/>
              </w:rPr>
            </w:pPr>
            <w:proofErr w:type="spellStart"/>
            <w:r w:rsidRPr="008121CD">
              <w:rPr>
                <w:lang w:val="it-IT"/>
              </w:rPr>
              <w:t>Let's</w:t>
            </w:r>
            <w:proofErr w:type="spellEnd"/>
            <w:r w:rsidRPr="008121CD">
              <w:rPr>
                <w:lang w:val="it-IT"/>
              </w:rPr>
              <w:t xml:space="preserve"> </w:t>
            </w:r>
            <w:proofErr w:type="spellStart"/>
            <w:r w:rsidRPr="008121CD">
              <w:rPr>
                <w:lang w:val="it-IT"/>
              </w:rPr>
              <w:t>speak</w:t>
            </w:r>
            <w:proofErr w:type="spellEnd"/>
            <w:r w:rsidRPr="008121CD">
              <w:rPr>
                <w:lang w:val="it-IT"/>
              </w:rPr>
              <w:t xml:space="preserve"> together </w:t>
            </w:r>
            <w:r w:rsidRPr="008121CD">
              <w:rPr>
                <w:spacing w:val="-5"/>
                <w:lang w:val="it-IT"/>
              </w:rPr>
              <w:t>n.5</w:t>
            </w:r>
          </w:p>
        </w:tc>
        <w:tc>
          <w:tcPr>
            <w:tcW w:w="693" w:type="dxa"/>
            <w:vMerge w:val="restart"/>
          </w:tcPr>
          <w:p w14:paraId="352AB6E8" w14:textId="4A7E4CCF" w:rsidR="00DD726D" w:rsidRPr="008121CD" w:rsidRDefault="00DD726D" w:rsidP="00DD726D">
            <w:pPr>
              <w:pStyle w:val="TableParagraph"/>
              <w:rPr>
                <w:lang w:val="it-IT"/>
              </w:rPr>
            </w:pPr>
            <w:r w:rsidRPr="008121CD">
              <w:rPr>
                <w:lang w:val="it-IT"/>
              </w:rPr>
              <w:t>30h</w:t>
            </w:r>
          </w:p>
        </w:tc>
        <w:tc>
          <w:tcPr>
            <w:tcW w:w="2906" w:type="dxa"/>
          </w:tcPr>
          <w:p w14:paraId="58FD5DAE" w14:textId="306D3986" w:rsidR="00DD726D" w:rsidRPr="008121CD" w:rsidRDefault="00DD726D" w:rsidP="00DD726D">
            <w:pPr>
              <w:pStyle w:val="TableParagraph"/>
              <w:rPr>
                <w:lang w:val="it-IT"/>
              </w:rPr>
            </w:pPr>
            <w:r w:rsidRPr="008121CD">
              <w:rPr>
                <w:lang w:val="it-IT"/>
              </w:rPr>
              <w:t>n.1 Esperto</w:t>
            </w:r>
          </w:p>
        </w:tc>
        <w:tc>
          <w:tcPr>
            <w:tcW w:w="1435" w:type="dxa"/>
            <w:vMerge w:val="restart"/>
          </w:tcPr>
          <w:p w14:paraId="2E9D4A07" w14:textId="7A940B00" w:rsidR="00DD726D" w:rsidRPr="008121CD" w:rsidRDefault="00DD726D" w:rsidP="00DD726D">
            <w:pPr>
              <w:pStyle w:val="TableParagraph"/>
              <w:rPr>
                <w:lang w:val="it-IT"/>
              </w:rPr>
            </w:pPr>
          </w:p>
        </w:tc>
      </w:tr>
      <w:tr w:rsidR="00DD726D" w:rsidRPr="008121CD" w14:paraId="682C4667" w14:textId="77777777" w:rsidTr="00DD726D">
        <w:trPr>
          <w:trHeight w:val="205"/>
        </w:trPr>
        <w:tc>
          <w:tcPr>
            <w:tcW w:w="2576" w:type="dxa"/>
            <w:vMerge/>
          </w:tcPr>
          <w:p w14:paraId="4E38B545" w14:textId="77777777" w:rsidR="00DD726D" w:rsidRPr="008121CD" w:rsidRDefault="00DD726D" w:rsidP="00DD726D">
            <w:pPr>
              <w:pStyle w:val="TableParagraph"/>
              <w:spacing w:before="55" w:line="330" w:lineRule="atLeast"/>
              <w:rPr>
                <w:lang w:val="it-IT"/>
              </w:rPr>
            </w:pPr>
          </w:p>
        </w:tc>
        <w:tc>
          <w:tcPr>
            <w:tcW w:w="2577" w:type="dxa"/>
            <w:vMerge/>
          </w:tcPr>
          <w:p w14:paraId="708EF7E6" w14:textId="77777777" w:rsidR="00DD726D" w:rsidRPr="008121CD" w:rsidRDefault="00DD726D" w:rsidP="00DD726D">
            <w:pPr>
              <w:pStyle w:val="TableParagraph"/>
              <w:rPr>
                <w:lang w:val="it-IT"/>
              </w:rPr>
            </w:pPr>
          </w:p>
        </w:tc>
        <w:tc>
          <w:tcPr>
            <w:tcW w:w="693" w:type="dxa"/>
            <w:vMerge/>
          </w:tcPr>
          <w:p w14:paraId="37C9189C" w14:textId="77777777" w:rsidR="00DD726D" w:rsidRPr="008121CD" w:rsidRDefault="00DD726D" w:rsidP="00DD726D">
            <w:pPr>
              <w:pStyle w:val="TableParagraph"/>
              <w:rPr>
                <w:lang w:val="it-IT"/>
              </w:rPr>
            </w:pPr>
          </w:p>
        </w:tc>
        <w:tc>
          <w:tcPr>
            <w:tcW w:w="2906" w:type="dxa"/>
          </w:tcPr>
          <w:p w14:paraId="38C1DB6F" w14:textId="69448791" w:rsidR="00DD726D" w:rsidRPr="008121CD" w:rsidRDefault="00DD726D" w:rsidP="00DD726D">
            <w:pPr>
              <w:pStyle w:val="TableParagraph"/>
              <w:rPr>
                <w:lang w:val="it-IT"/>
              </w:rPr>
            </w:pPr>
            <w:r w:rsidRPr="008121CD">
              <w:rPr>
                <w:lang w:val="it-IT"/>
              </w:rPr>
              <w:t>n.1Tutor</w:t>
            </w:r>
          </w:p>
        </w:tc>
        <w:tc>
          <w:tcPr>
            <w:tcW w:w="1435" w:type="dxa"/>
            <w:vMerge/>
          </w:tcPr>
          <w:p w14:paraId="000C0519" w14:textId="77777777" w:rsidR="00DD726D" w:rsidRPr="008121CD" w:rsidRDefault="00DD726D" w:rsidP="00DD726D">
            <w:pPr>
              <w:pStyle w:val="TableParagraph"/>
              <w:rPr>
                <w:lang w:val="it-IT"/>
              </w:rPr>
            </w:pPr>
          </w:p>
        </w:tc>
      </w:tr>
      <w:tr w:rsidR="00DD726D" w:rsidRPr="008121CD" w14:paraId="0E30B76E" w14:textId="632DAAC9" w:rsidTr="00DD726D">
        <w:trPr>
          <w:trHeight w:val="205"/>
        </w:trPr>
        <w:tc>
          <w:tcPr>
            <w:tcW w:w="2576" w:type="dxa"/>
            <w:vMerge w:val="restart"/>
          </w:tcPr>
          <w:p w14:paraId="085C818A" w14:textId="77777777" w:rsidR="00DD726D" w:rsidRPr="008121CD" w:rsidRDefault="00DD726D" w:rsidP="00DD726D">
            <w:pPr>
              <w:pStyle w:val="TableParagraph"/>
              <w:spacing w:before="55" w:line="330" w:lineRule="atLeast"/>
              <w:rPr>
                <w:lang w:val="it-IT"/>
              </w:rPr>
            </w:pPr>
            <w:r w:rsidRPr="008121CD">
              <w:rPr>
                <w:lang w:val="it-IT"/>
              </w:rPr>
              <w:t>Lingua</w:t>
            </w:r>
            <w:r w:rsidRPr="008121CD">
              <w:rPr>
                <w:spacing w:val="-10"/>
                <w:lang w:val="it-IT"/>
              </w:rPr>
              <w:t xml:space="preserve"> </w:t>
            </w:r>
            <w:r w:rsidRPr="008121CD">
              <w:rPr>
                <w:lang w:val="it-IT"/>
              </w:rPr>
              <w:t>inglese</w:t>
            </w:r>
            <w:r w:rsidRPr="008121CD">
              <w:rPr>
                <w:spacing w:val="-10"/>
                <w:lang w:val="it-IT"/>
              </w:rPr>
              <w:t xml:space="preserve"> </w:t>
            </w:r>
            <w:r w:rsidRPr="008121CD">
              <w:rPr>
                <w:lang w:val="it-IT"/>
              </w:rPr>
              <w:t>per</w:t>
            </w:r>
            <w:r w:rsidRPr="008121CD">
              <w:rPr>
                <w:spacing w:val="-10"/>
                <w:lang w:val="it-IT"/>
              </w:rPr>
              <w:t xml:space="preserve"> </w:t>
            </w:r>
            <w:r w:rsidRPr="008121CD">
              <w:rPr>
                <w:lang w:val="it-IT"/>
              </w:rPr>
              <w:t>gli</w:t>
            </w:r>
            <w:r w:rsidRPr="008121CD">
              <w:rPr>
                <w:spacing w:val="-10"/>
                <w:lang w:val="it-IT"/>
              </w:rPr>
              <w:t xml:space="preserve"> </w:t>
            </w:r>
            <w:r w:rsidRPr="008121CD">
              <w:rPr>
                <w:lang w:val="it-IT"/>
              </w:rPr>
              <w:t>allievi della scuola primaria</w:t>
            </w:r>
          </w:p>
        </w:tc>
        <w:tc>
          <w:tcPr>
            <w:tcW w:w="2577" w:type="dxa"/>
            <w:vMerge w:val="restart"/>
          </w:tcPr>
          <w:p w14:paraId="5FE24AE5" w14:textId="77777777" w:rsidR="00DD726D" w:rsidRPr="008121CD" w:rsidRDefault="00DD726D" w:rsidP="00DD726D">
            <w:pPr>
              <w:pStyle w:val="TableParagraph"/>
              <w:rPr>
                <w:lang w:val="it-IT"/>
              </w:rPr>
            </w:pPr>
            <w:proofErr w:type="spellStart"/>
            <w:r w:rsidRPr="008121CD">
              <w:rPr>
                <w:lang w:val="it-IT"/>
              </w:rPr>
              <w:t>Let's</w:t>
            </w:r>
            <w:proofErr w:type="spellEnd"/>
            <w:r w:rsidRPr="008121CD">
              <w:rPr>
                <w:lang w:val="it-IT"/>
              </w:rPr>
              <w:t xml:space="preserve"> </w:t>
            </w:r>
            <w:proofErr w:type="spellStart"/>
            <w:r w:rsidRPr="008121CD">
              <w:rPr>
                <w:lang w:val="it-IT"/>
              </w:rPr>
              <w:t>speak</w:t>
            </w:r>
            <w:proofErr w:type="spellEnd"/>
            <w:r w:rsidRPr="008121CD">
              <w:rPr>
                <w:lang w:val="it-IT"/>
              </w:rPr>
              <w:t xml:space="preserve"> together </w:t>
            </w:r>
            <w:r w:rsidRPr="008121CD">
              <w:rPr>
                <w:spacing w:val="-5"/>
                <w:lang w:val="it-IT"/>
              </w:rPr>
              <w:t>n.1</w:t>
            </w:r>
          </w:p>
        </w:tc>
        <w:tc>
          <w:tcPr>
            <w:tcW w:w="693" w:type="dxa"/>
            <w:vMerge w:val="restart"/>
          </w:tcPr>
          <w:p w14:paraId="1C2EF4A7" w14:textId="6A558959" w:rsidR="00DD726D" w:rsidRPr="008121CD" w:rsidRDefault="00DD726D" w:rsidP="00DD726D">
            <w:pPr>
              <w:pStyle w:val="TableParagraph"/>
              <w:rPr>
                <w:lang w:val="it-IT"/>
              </w:rPr>
            </w:pPr>
            <w:r w:rsidRPr="008121CD">
              <w:rPr>
                <w:lang w:val="it-IT"/>
              </w:rPr>
              <w:t>30h</w:t>
            </w:r>
          </w:p>
        </w:tc>
        <w:tc>
          <w:tcPr>
            <w:tcW w:w="2906" w:type="dxa"/>
          </w:tcPr>
          <w:p w14:paraId="109E6F63" w14:textId="65F654B2" w:rsidR="00DD726D" w:rsidRPr="008121CD" w:rsidRDefault="00DD726D" w:rsidP="00DD726D">
            <w:pPr>
              <w:pStyle w:val="TableParagraph"/>
              <w:rPr>
                <w:lang w:val="it-IT"/>
              </w:rPr>
            </w:pPr>
            <w:r w:rsidRPr="008121CD">
              <w:rPr>
                <w:lang w:val="it-IT"/>
              </w:rPr>
              <w:t>n.1 Esperto</w:t>
            </w:r>
          </w:p>
        </w:tc>
        <w:tc>
          <w:tcPr>
            <w:tcW w:w="1435" w:type="dxa"/>
            <w:vMerge w:val="restart"/>
          </w:tcPr>
          <w:p w14:paraId="69FDBC5B" w14:textId="1C77037A" w:rsidR="00DD726D" w:rsidRPr="008121CD" w:rsidRDefault="00DD726D" w:rsidP="00DD726D">
            <w:pPr>
              <w:pStyle w:val="TableParagraph"/>
              <w:rPr>
                <w:lang w:val="it-IT"/>
              </w:rPr>
            </w:pPr>
          </w:p>
        </w:tc>
      </w:tr>
      <w:tr w:rsidR="00DD726D" w:rsidRPr="008121CD" w14:paraId="611FDB18" w14:textId="77777777" w:rsidTr="00DD726D">
        <w:trPr>
          <w:trHeight w:val="205"/>
        </w:trPr>
        <w:tc>
          <w:tcPr>
            <w:tcW w:w="2576" w:type="dxa"/>
            <w:vMerge/>
          </w:tcPr>
          <w:p w14:paraId="66646DB0" w14:textId="77777777" w:rsidR="00DD726D" w:rsidRPr="008121CD" w:rsidRDefault="00DD726D" w:rsidP="00DD726D">
            <w:pPr>
              <w:pStyle w:val="TableParagraph"/>
              <w:spacing w:before="55" w:line="330" w:lineRule="atLeast"/>
              <w:rPr>
                <w:lang w:val="it-IT"/>
              </w:rPr>
            </w:pPr>
          </w:p>
        </w:tc>
        <w:tc>
          <w:tcPr>
            <w:tcW w:w="2577" w:type="dxa"/>
            <w:vMerge/>
          </w:tcPr>
          <w:p w14:paraId="35D0EC8E" w14:textId="77777777" w:rsidR="00DD726D" w:rsidRPr="008121CD" w:rsidRDefault="00DD726D" w:rsidP="00DD726D">
            <w:pPr>
              <w:pStyle w:val="TableParagraph"/>
              <w:rPr>
                <w:lang w:val="it-IT"/>
              </w:rPr>
            </w:pPr>
          </w:p>
        </w:tc>
        <w:tc>
          <w:tcPr>
            <w:tcW w:w="693" w:type="dxa"/>
            <w:vMerge/>
          </w:tcPr>
          <w:p w14:paraId="2B0FC17A" w14:textId="77777777" w:rsidR="00DD726D" w:rsidRPr="008121CD" w:rsidRDefault="00DD726D" w:rsidP="00DD726D">
            <w:pPr>
              <w:pStyle w:val="TableParagraph"/>
              <w:rPr>
                <w:lang w:val="it-IT"/>
              </w:rPr>
            </w:pPr>
          </w:p>
        </w:tc>
        <w:tc>
          <w:tcPr>
            <w:tcW w:w="2906" w:type="dxa"/>
          </w:tcPr>
          <w:p w14:paraId="167E4083" w14:textId="361C13CC" w:rsidR="00DD726D" w:rsidRPr="008121CD" w:rsidRDefault="00DD726D" w:rsidP="00DD726D">
            <w:pPr>
              <w:pStyle w:val="TableParagraph"/>
              <w:rPr>
                <w:lang w:val="it-IT"/>
              </w:rPr>
            </w:pPr>
            <w:r w:rsidRPr="008121CD">
              <w:rPr>
                <w:lang w:val="it-IT"/>
              </w:rPr>
              <w:t>n.1Tutor</w:t>
            </w:r>
          </w:p>
        </w:tc>
        <w:tc>
          <w:tcPr>
            <w:tcW w:w="1435" w:type="dxa"/>
            <w:vMerge/>
          </w:tcPr>
          <w:p w14:paraId="047D973E" w14:textId="77777777" w:rsidR="00DD726D" w:rsidRPr="008121CD" w:rsidRDefault="00DD726D" w:rsidP="00DD726D">
            <w:pPr>
              <w:pStyle w:val="TableParagraph"/>
              <w:rPr>
                <w:lang w:val="it-IT"/>
              </w:rPr>
            </w:pPr>
          </w:p>
        </w:tc>
      </w:tr>
      <w:tr w:rsidR="00DD726D" w:rsidRPr="008121CD" w14:paraId="5725855A" w14:textId="462FD902" w:rsidTr="00DD726D">
        <w:trPr>
          <w:trHeight w:val="205"/>
        </w:trPr>
        <w:tc>
          <w:tcPr>
            <w:tcW w:w="2576" w:type="dxa"/>
            <w:vMerge w:val="restart"/>
          </w:tcPr>
          <w:p w14:paraId="6FC42892" w14:textId="77777777" w:rsidR="00DD726D" w:rsidRPr="008121CD" w:rsidRDefault="00DD726D" w:rsidP="00DD726D">
            <w:pPr>
              <w:pStyle w:val="TableParagraph"/>
              <w:spacing w:before="55" w:line="330" w:lineRule="atLeast"/>
              <w:rPr>
                <w:lang w:val="it-IT"/>
              </w:rPr>
            </w:pPr>
            <w:r w:rsidRPr="008121CD">
              <w:rPr>
                <w:lang w:val="it-IT"/>
              </w:rPr>
              <w:t>Lingua</w:t>
            </w:r>
            <w:r w:rsidRPr="008121CD">
              <w:rPr>
                <w:spacing w:val="-10"/>
                <w:lang w:val="it-IT"/>
              </w:rPr>
              <w:t xml:space="preserve"> </w:t>
            </w:r>
            <w:r w:rsidRPr="008121CD">
              <w:rPr>
                <w:lang w:val="it-IT"/>
              </w:rPr>
              <w:t>inglese</w:t>
            </w:r>
            <w:r w:rsidRPr="008121CD">
              <w:rPr>
                <w:spacing w:val="-10"/>
                <w:lang w:val="it-IT"/>
              </w:rPr>
              <w:t xml:space="preserve"> </w:t>
            </w:r>
            <w:r w:rsidRPr="008121CD">
              <w:rPr>
                <w:lang w:val="it-IT"/>
              </w:rPr>
              <w:t>per</w:t>
            </w:r>
            <w:r w:rsidRPr="008121CD">
              <w:rPr>
                <w:spacing w:val="-10"/>
                <w:lang w:val="it-IT"/>
              </w:rPr>
              <w:t xml:space="preserve"> </w:t>
            </w:r>
            <w:r w:rsidRPr="008121CD">
              <w:rPr>
                <w:lang w:val="it-IT"/>
              </w:rPr>
              <w:t>gli</w:t>
            </w:r>
            <w:r w:rsidRPr="008121CD">
              <w:rPr>
                <w:spacing w:val="-10"/>
                <w:lang w:val="it-IT"/>
              </w:rPr>
              <w:t xml:space="preserve"> </w:t>
            </w:r>
            <w:r w:rsidRPr="008121CD">
              <w:rPr>
                <w:lang w:val="it-IT"/>
              </w:rPr>
              <w:lastRenderedPageBreak/>
              <w:t>allievi della scuola primaria</w:t>
            </w:r>
          </w:p>
        </w:tc>
        <w:tc>
          <w:tcPr>
            <w:tcW w:w="2577" w:type="dxa"/>
            <w:vMerge w:val="restart"/>
          </w:tcPr>
          <w:p w14:paraId="53555828" w14:textId="77777777" w:rsidR="00DD726D" w:rsidRPr="008121CD" w:rsidRDefault="00DD726D" w:rsidP="00DD726D">
            <w:pPr>
              <w:pStyle w:val="TableParagraph"/>
              <w:rPr>
                <w:lang w:val="it-IT"/>
              </w:rPr>
            </w:pPr>
            <w:proofErr w:type="spellStart"/>
            <w:r w:rsidRPr="008121CD">
              <w:rPr>
                <w:lang w:val="it-IT"/>
              </w:rPr>
              <w:lastRenderedPageBreak/>
              <w:t>Let's</w:t>
            </w:r>
            <w:proofErr w:type="spellEnd"/>
            <w:r w:rsidRPr="008121CD">
              <w:rPr>
                <w:lang w:val="it-IT"/>
              </w:rPr>
              <w:t xml:space="preserve"> </w:t>
            </w:r>
            <w:proofErr w:type="spellStart"/>
            <w:r w:rsidRPr="008121CD">
              <w:rPr>
                <w:lang w:val="it-IT"/>
              </w:rPr>
              <w:t>speak</w:t>
            </w:r>
            <w:proofErr w:type="spellEnd"/>
            <w:r w:rsidRPr="008121CD">
              <w:rPr>
                <w:lang w:val="it-IT"/>
              </w:rPr>
              <w:t xml:space="preserve"> together </w:t>
            </w:r>
            <w:r w:rsidRPr="008121CD">
              <w:rPr>
                <w:spacing w:val="-5"/>
                <w:lang w:val="it-IT"/>
              </w:rPr>
              <w:t>n.4</w:t>
            </w:r>
          </w:p>
        </w:tc>
        <w:tc>
          <w:tcPr>
            <w:tcW w:w="693" w:type="dxa"/>
            <w:vMerge w:val="restart"/>
          </w:tcPr>
          <w:p w14:paraId="6C72346D" w14:textId="6E831311" w:rsidR="00DD726D" w:rsidRPr="008121CD" w:rsidRDefault="00DD726D" w:rsidP="00DD726D">
            <w:pPr>
              <w:pStyle w:val="TableParagraph"/>
              <w:rPr>
                <w:lang w:val="it-IT"/>
              </w:rPr>
            </w:pPr>
            <w:r w:rsidRPr="008121CD">
              <w:rPr>
                <w:lang w:val="it-IT"/>
              </w:rPr>
              <w:t>30h</w:t>
            </w:r>
          </w:p>
        </w:tc>
        <w:tc>
          <w:tcPr>
            <w:tcW w:w="2906" w:type="dxa"/>
          </w:tcPr>
          <w:p w14:paraId="60EEFFA9" w14:textId="3C103E69" w:rsidR="00DD726D" w:rsidRPr="008121CD" w:rsidRDefault="00DD726D" w:rsidP="00DD726D">
            <w:pPr>
              <w:pStyle w:val="TableParagraph"/>
              <w:rPr>
                <w:lang w:val="it-IT"/>
              </w:rPr>
            </w:pPr>
            <w:r w:rsidRPr="008121CD">
              <w:rPr>
                <w:lang w:val="it-IT"/>
              </w:rPr>
              <w:t>n.1 Esperto</w:t>
            </w:r>
          </w:p>
        </w:tc>
        <w:tc>
          <w:tcPr>
            <w:tcW w:w="1435" w:type="dxa"/>
            <w:vMerge w:val="restart"/>
          </w:tcPr>
          <w:p w14:paraId="34A4F56C" w14:textId="1CCD1832" w:rsidR="00DD726D" w:rsidRPr="008121CD" w:rsidRDefault="00DD726D" w:rsidP="00DD726D">
            <w:pPr>
              <w:pStyle w:val="TableParagraph"/>
              <w:rPr>
                <w:lang w:val="it-IT"/>
              </w:rPr>
            </w:pPr>
          </w:p>
        </w:tc>
      </w:tr>
      <w:tr w:rsidR="00DD726D" w:rsidRPr="008121CD" w14:paraId="6896E155" w14:textId="77777777" w:rsidTr="00DD726D">
        <w:trPr>
          <w:trHeight w:val="205"/>
        </w:trPr>
        <w:tc>
          <w:tcPr>
            <w:tcW w:w="2576" w:type="dxa"/>
            <w:vMerge/>
          </w:tcPr>
          <w:p w14:paraId="319AC7F9" w14:textId="77777777" w:rsidR="00DD726D" w:rsidRPr="008121CD" w:rsidRDefault="00DD726D" w:rsidP="00DD726D">
            <w:pPr>
              <w:pStyle w:val="TableParagraph"/>
              <w:spacing w:before="55" w:line="330" w:lineRule="atLeast"/>
              <w:rPr>
                <w:lang w:val="it-IT"/>
              </w:rPr>
            </w:pPr>
          </w:p>
        </w:tc>
        <w:tc>
          <w:tcPr>
            <w:tcW w:w="2577" w:type="dxa"/>
            <w:vMerge/>
          </w:tcPr>
          <w:p w14:paraId="19F65B39" w14:textId="77777777" w:rsidR="00DD726D" w:rsidRPr="008121CD" w:rsidRDefault="00DD726D" w:rsidP="00DD726D">
            <w:pPr>
              <w:pStyle w:val="TableParagraph"/>
              <w:rPr>
                <w:lang w:val="it-IT"/>
              </w:rPr>
            </w:pPr>
          </w:p>
        </w:tc>
        <w:tc>
          <w:tcPr>
            <w:tcW w:w="693" w:type="dxa"/>
            <w:vMerge/>
          </w:tcPr>
          <w:p w14:paraId="1B16634A" w14:textId="77777777" w:rsidR="00DD726D" w:rsidRPr="008121CD" w:rsidRDefault="00DD726D" w:rsidP="00DD726D">
            <w:pPr>
              <w:pStyle w:val="TableParagraph"/>
              <w:rPr>
                <w:lang w:val="it-IT"/>
              </w:rPr>
            </w:pPr>
          </w:p>
        </w:tc>
        <w:tc>
          <w:tcPr>
            <w:tcW w:w="2906" w:type="dxa"/>
          </w:tcPr>
          <w:p w14:paraId="44EBCF98" w14:textId="56371816" w:rsidR="00DD726D" w:rsidRPr="008121CD" w:rsidRDefault="00DD726D" w:rsidP="00DD726D">
            <w:pPr>
              <w:pStyle w:val="TableParagraph"/>
              <w:rPr>
                <w:lang w:val="it-IT"/>
              </w:rPr>
            </w:pPr>
            <w:r w:rsidRPr="008121CD">
              <w:rPr>
                <w:lang w:val="it-IT"/>
              </w:rPr>
              <w:t>n.1Tutor</w:t>
            </w:r>
          </w:p>
        </w:tc>
        <w:tc>
          <w:tcPr>
            <w:tcW w:w="1435" w:type="dxa"/>
            <w:vMerge/>
          </w:tcPr>
          <w:p w14:paraId="2587DF86" w14:textId="77777777" w:rsidR="00DD726D" w:rsidRPr="008121CD" w:rsidRDefault="00DD726D" w:rsidP="00DD726D">
            <w:pPr>
              <w:pStyle w:val="TableParagraph"/>
              <w:rPr>
                <w:lang w:val="it-IT"/>
              </w:rPr>
            </w:pPr>
          </w:p>
        </w:tc>
      </w:tr>
      <w:tr w:rsidR="00D739E5" w:rsidRPr="008121CD" w14:paraId="398AAF2E" w14:textId="376805F4" w:rsidTr="00D739E5">
        <w:trPr>
          <w:trHeight w:val="732"/>
        </w:trPr>
        <w:tc>
          <w:tcPr>
            <w:tcW w:w="2576" w:type="dxa"/>
          </w:tcPr>
          <w:p w14:paraId="3933AC63" w14:textId="77777777" w:rsidR="00D739E5" w:rsidRPr="008121CD" w:rsidRDefault="00D739E5" w:rsidP="00D739E5">
            <w:pPr>
              <w:pStyle w:val="TableParagraph"/>
              <w:spacing w:before="55" w:line="330" w:lineRule="atLeast"/>
              <w:rPr>
                <w:lang w:val="it-IT"/>
              </w:rPr>
            </w:pPr>
            <w:r w:rsidRPr="008121CD">
              <w:rPr>
                <w:lang w:val="it-IT"/>
              </w:rPr>
              <w:t>Lingua</w:t>
            </w:r>
            <w:r w:rsidRPr="008121CD">
              <w:rPr>
                <w:spacing w:val="-10"/>
                <w:lang w:val="it-IT"/>
              </w:rPr>
              <w:t xml:space="preserve"> </w:t>
            </w:r>
            <w:r w:rsidRPr="008121CD">
              <w:rPr>
                <w:lang w:val="it-IT"/>
              </w:rPr>
              <w:t>inglese</w:t>
            </w:r>
            <w:r w:rsidRPr="008121CD">
              <w:rPr>
                <w:spacing w:val="-10"/>
                <w:lang w:val="it-IT"/>
              </w:rPr>
              <w:t xml:space="preserve"> </w:t>
            </w:r>
            <w:r w:rsidRPr="008121CD">
              <w:rPr>
                <w:lang w:val="it-IT"/>
              </w:rPr>
              <w:t>per</w:t>
            </w:r>
            <w:r w:rsidRPr="008121CD">
              <w:rPr>
                <w:spacing w:val="-10"/>
                <w:lang w:val="it-IT"/>
              </w:rPr>
              <w:t xml:space="preserve"> </w:t>
            </w:r>
            <w:r w:rsidRPr="008121CD">
              <w:rPr>
                <w:lang w:val="it-IT"/>
              </w:rPr>
              <w:t>gli</w:t>
            </w:r>
            <w:r w:rsidRPr="008121CD">
              <w:rPr>
                <w:spacing w:val="-10"/>
                <w:lang w:val="it-IT"/>
              </w:rPr>
              <w:t xml:space="preserve"> </w:t>
            </w:r>
            <w:r w:rsidRPr="008121CD">
              <w:rPr>
                <w:lang w:val="it-IT"/>
              </w:rPr>
              <w:t>allievi della scuola primaria</w:t>
            </w:r>
          </w:p>
        </w:tc>
        <w:tc>
          <w:tcPr>
            <w:tcW w:w="2577" w:type="dxa"/>
          </w:tcPr>
          <w:p w14:paraId="0E692C1B" w14:textId="77777777" w:rsidR="00D739E5" w:rsidRPr="008121CD" w:rsidRDefault="00D739E5" w:rsidP="00D739E5">
            <w:pPr>
              <w:pStyle w:val="TableParagraph"/>
              <w:rPr>
                <w:lang w:val="it-IT"/>
              </w:rPr>
            </w:pPr>
            <w:proofErr w:type="spellStart"/>
            <w:r w:rsidRPr="008121CD">
              <w:rPr>
                <w:lang w:val="it-IT"/>
              </w:rPr>
              <w:t>Let's</w:t>
            </w:r>
            <w:proofErr w:type="spellEnd"/>
            <w:r w:rsidRPr="008121CD">
              <w:rPr>
                <w:lang w:val="it-IT"/>
              </w:rPr>
              <w:t xml:space="preserve"> </w:t>
            </w:r>
            <w:proofErr w:type="spellStart"/>
            <w:r w:rsidRPr="008121CD">
              <w:rPr>
                <w:lang w:val="it-IT"/>
              </w:rPr>
              <w:t>speak</w:t>
            </w:r>
            <w:proofErr w:type="spellEnd"/>
            <w:r w:rsidRPr="008121CD">
              <w:rPr>
                <w:lang w:val="it-IT"/>
              </w:rPr>
              <w:t xml:space="preserve"> together </w:t>
            </w:r>
            <w:r w:rsidRPr="008121CD">
              <w:rPr>
                <w:spacing w:val="-5"/>
                <w:lang w:val="it-IT"/>
              </w:rPr>
              <w:t>n.6</w:t>
            </w:r>
          </w:p>
        </w:tc>
        <w:tc>
          <w:tcPr>
            <w:tcW w:w="693" w:type="dxa"/>
          </w:tcPr>
          <w:p w14:paraId="0CF413AD" w14:textId="357F570E" w:rsidR="00D739E5" w:rsidRPr="008121CD" w:rsidRDefault="00D739E5" w:rsidP="00D739E5">
            <w:pPr>
              <w:pStyle w:val="TableParagraph"/>
              <w:rPr>
                <w:lang w:val="it-IT"/>
              </w:rPr>
            </w:pPr>
            <w:r w:rsidRPr="008121CD">
              <w:rPr>
                <w:lang w:val="it-IT"/>
              </w:rPr>
              <w:t>30h</w:t>
            </w:r>
          </w:p>
        </w:tc>
        <w:tc>
          <w:tcPr>
            <w:tcW w:w="2906" w:type="dxa"/>
          </w:tcPr>
          <w:p w14:paraId="72577649" w14:textId="74521B73" w:rsidR="00D739E5" w:rsidRPr="008121CD" w:rsidRDefault="00D739E5" w:rsidP="00D739E5">
            <w:pPr>
              <w:pStyle w:val="TableParagraph"/>
              <w:rPr>
                <w:lang w:val="it-IT"/>
              </w:rPr>
            </w:pPr>
          </w:p>
        </w:tc>
        <w:tc>
          <w:tcPr>
            <w:tcW w:w="1435" w:type="dxa"/>
          </w:tcPr>
          <w:p w14:paraId="2CB933B0" w14:textId="0325E479" w:rsidR="00D739E5" w:rsidRPr="008121CD" w:rsidRDefault="00D739E5" w:rsidP="00D739E5">
            <w:pPr>
              <w:pStyle w:val="TableParagraph"/>
              <w:rPr>
                <w:lang w:val="it-IT"/>
              </w:rPr>
            </w:pPr>
          </w:p>
        </w:tc>
      </w:tr>
      <w:tr w:rsidR="00D739E5" w:rsidRPr="008121CD" w14:paraId="14F4F006" w14:textId="5800BCCE" w:rsidTr="00D739E5">
        <w:trPr>
          <w:trHeight w:val="533"/>
        </w:trPr>
        <w:tc>
          <w:tcPr>
            <w:tcW w:w="2576" w:type="dxa"/>
          </w:tcPr>
          <w:p w14:paraId="0017313A" w14:textId="77777777" w:rsidR="00D739E5" w:rsidRPr="008121CD" w:rsidRDefault="00D739E5" w:rsidP="00D739E5">
            <w:pPr>
              <w:pStyle w:val="TableParagraph"/>
              <w:rPr>
                <w:lang w:val="it-IT"/>
              </w:rPr>
            </w:pPr>
            <w:r w:rsidRPr="008121CD">
              <w:rPr>
                <w:lang w:val="it-IT"/>
              </w:rPr>
              <w:t xml:space="preserve">Lingua madre (Italiano </w:t>
            </w:r>
            <w:r w:rsidRPr="008121CD">
              <w:rPr>
                <w:spacing w:val="-5"/>
                <w:lang w:val="it-IT"/>
              </w:rPr>
              <w:t>L1)</w:t>
            </w:r>
          </w:p>
        </w:tc>
        <w:tc>
          <w:tcPr>
            <w:tcW w:w="2577" w:type="dxa"/>
          </w:tcPr>
          <w:p w14:paraId="14C8403C" w14:textId="77777777" w:rsidR="00D739E5" w:rsidRPr="008121CD" w:rsidRDefault="00D739E5" w:rsidP="00D739E5">
            <w:pPr>
              <w:pStyle w:val="TableParagraph"/>
              <w:rPr>
                <w:lang w:val="it-IT"/>
              </w:rPr>
            </w:pPr>
            <w:r w:rsidRPr="008121CD">
              <w:rPr>
                <w:lang w:val="it-IT"/>
              </w:rPr>
              <w:t xml:space="preserve">Scrittori in scena kids </w:t>
            </w:r>
            <w:r w:rsidRPr="008121CD">
              <w:rPr>
                <w:spacing w:val="-10"/>
                <w:lang w:val="it-IT"/>
              </w:rPr>
              <w:t>1</w:t>
            </w:r>
          </w:p>
        </w:tc>
        <w:tc>
          <w:tcPr>
            <w:tcW w:w="693" w:type="dxa"/>
          </w:tcPr>
          <w:p w14:paraId="3DBC5623" w14:textId="713B92DE" w:rsidR="00D739E5" w:rsidRPr="008121CD" w:rsidRDefault="00D739E5" w:rsidP="00D739E5">
            <w:pPr>
              <w:pStyle w:val="TableParagraph"/>
              <w:rPr>
                <w:lang w:val="it-IT"/>
              </w:rPr>
            </w:pPr>
            <w:r w:rsidRPr="008121CD">
              <w:rPr>
                <w:lang w:val="it-IT"/>
              </w:rPr>
              <w:t>30h</w:t>
            </w:r>
          </w:p>
        </w:tc>
        <w:tc>
          <w:tcPr>
            <w:tcW w:w="2906" w:type="dxa"/>
          </w:tcPr>
          <w:p w14:paraId="5F986B2B" w14:textId="0AA381EF" w:rsidR="00D739E5" w:rsidRPr="008121CD" w:rsidRDefault="00D739E5" w:rsidP="00D739E5">
            <w:pPr>
              <w:pStyle w:val="TableParagraph"/>
              <w:ind w:right="1309"/>
              <w:rPr>
                <w:lang w:val="it-IT"/>
              </w:rPr>
            </w:pPr>
          </w:p>
        </w:tc>
        <w:tc>
          <w:tcPr>
            <w:tcW w:w="1435" w:type="dxa"/>
          </w:tcPr>
          <w:p w14:paraId="2F580AD2" w14:textId="5FBAB32C" w:rsidR="00D739E5" w:rsidRPr="008121CD" w:rsidRDefault="00D739E5" w:rsidP="00D739E5">
            <w:pPr>
              <w:pStyle w:val="TableParagraph"/>
              <w:rPr>
                <w:lang w:val="it-IT"/>
              </w:rPr>
            </w:pPr>
          </w:p>
        </w:tc>
      </w:tr>
      <w:tr w:rsidR="00D739E5" w:rsidRPr="008121CD" w14:paraId="08CBC2AE" w14:textId="5FA3E7EA" w:rsidTr="00D739E5">
        <w:trPr>
          <w:trHeight w:val="533"/>
        </w:trPr>
        <w:tc>
          <w:tcPr>
            <w:tcW w:w="2576" w:type="dxa"/>
          </w:tcPr>
          <w:p w14:paraId="4FF924EC" w14:textId="77777777" w:rsidR="00D739E5" w:rsidRPr="008121CD" w:rsidRDefault="00D739E5" w:rsidP="00D739E5">
            <w:pPr>
              <w:pStyle w:val="TableParagraph"/>
              <w:rPr>
                <w:lang w:val="it-IT"/>
              </w:rPr>
            </w:pPr>
            <w:r w:rsidRPr="008121CD">
              <w:rPr>
                <w:lang w:val="it-IT"/>
              </w:rPr>
              <w:t xml:space="preserve">Lingua madre (Italiano </w:t>
            </w:r>
            <w:r w:rsidRPr="008121CD">
              <w:rPr>
                <w:spacing w:val="-5"/>
                <w:lang w:val="it-IT"/>
              </w:rPr>
              <w:t>L1)</w:t>
            </w:r>
          </w:p>
        </w:tc>
        <w:tc>
          <w:tcPr>
            <w:tcW w:w="2577" w:type="dxa"/>
          </w:tcPr>
          <w:p w14:paraId="240A5BC3" w14:textId="77777777" w:rsidR="00D739E5" w:rsidRPr="008121CD" w:rsidRDefault="00D739E5" w:rsidP="00D739E5">
            <w:pPr>
              <w:pStyle w:val="TableParagraph"/>
              <w:rPr>
                <w:lang w:val="it-IT"/>
              </w:rPr>
            </w:pPr>
            <w:r w:rsidRPr="008121CD">
              <w:rPr>
                <w:lang w:val="it-IT"/>
              </w:rPr>
              <w:t>Scrittori in scena kids-</w:t>
            </w:r>
            <w:r w:rsidRPr="008121CD">
              <w:rPr>
                <w:spacing w:val="-10"/>
                <w:lang w:val="it-IT"/>
              </w:rPr>
              <w:t>2</w:t>
            </w:r>
          </w:p>
        </w:tc>
        <w:tc>
          <w:tcPr>
            <w:tcW w:w="693" w:type="dxa"/>
          </w:tcPr>
          <w:p w14:paraId="4D0A299F" w14:textId="157E463D" w:rsidR="00D739E5" w:rsidRPr="008121CD" w:rsidRDefault="00D739E5" w:rsidP="00D739E5">
            <w:pPr>
              <w:pStyle w:val="TableParagraph"/>
              <w:rPr>
                <w:lang w:val="it-IT"/>
              </w:rPr>
            </w:pPr>
            <w:r w:rsidRPr="008121CD">
              <w:rPr>
                <w:lang w:val="it-IT"/>
              </w:rPr>
              <w:t>30h</w:t>
            </w:r>
          </w:p>
        </w:tc>
        <w:tc>
          <w:tcPr>
            <w:tcW w:w="2906" w:type="dxa"/>
          </w:tcPr>
          <w:p w14:paraId="39975AE9" w14:textId="7D414BE9" w:rsidR="00D739E5" w:rsidRPr="008121CD" w:rsidRDefault="00D739E5" w:rsidP="00D739E5">
            <w:pPr>
              <w:pStyle w:val="TableParagraph"/>
              <w:rPr>
                <w:lang w:val="it-IT"/>
              </w:rPr>
            </w:pPr>
          </w:p>
        </w:tc>
        <w:tc>
          <w:tcPr>
            <w:tcW w:w="1435" w:type="dxa"/>
          </w:tcPr>
          <w:p w14:paraId="2E04DCBE" w14:textId="18788830" w:rsidR="00D739E5" w:rsidRPr="008121CD" w:rsidRDefault="00D739E5" w:rsidP="00D739E5">
            <w:pPr>
              <w:pStyle w:val="TableParagraph"/>
              <w:rPr>
                <w:lang w:val="it-IT"/>
              </w:rPr>
            </w:pPr>
          </w:p>
        </w:tc>
      </w:tr>
      <w:tr w:rsidR="00D739E5" w:rsidRPr="008121CD" w14:paraId="25D4A4DB" w14:textId="0B952B9C" w:rsidTr="00D739E5">
        <w:trPr>
          <w:trHeight w:val="732"/>
        </w:trPr>
        <w:tc>
          <w:tcPr>
            <w:tcW w:w="2576" w:type="dxa"/>
          </w:tcPr>
          <w:p w14:paraId="4CB9DE6A" w14:textId="77777777" w:rsidR="00D739E5" w:rsidRPr="008121CD" w:rsidRDefault="00D739E5" w:rsidP="00D739E5">
            <w:pPr>
              <w:pStyle w:val="TableParagraph"/>
              <w:rPr>
                <w:lang w:val="it-IT"/>
              </w:rPr>
            </w:pPr>
            <w:r w:rsidRPr="008121CD">
              <w:rPr>
                <w:lang w:val="it-IT"/>
              </w:rPr>
              <w:t xml:space="preserve">Lingua madre (Italiano </w:t>
            </w:r>
            <w:r w:rsidRPr="008121CD">
              <w:rPr>
                <w:spacing w:val="-5"/>
                <w:lang w:val="it-IT"/>
              </w:rPr>
              <w:t>L1)</w:t>
            </w:r>
          </w:p>
        </w:tc>
        <w:tc>
          <w:tcPr>
            <w:tcW w:w="2577" w:type="dxa"/>
          </w:tcPr>
          <w:p w14:paraId="119653E4" w14:textId="77777777" w:rsidR="00D739E5" w:rsidRPr="008121CD" w:rsidRDefault="00D739E5" w:rsidP="00D739E5">
            <w:pPr>
              <w:pStyle w:val="TableParagraph"/>
              <w:spacing w:before="55" w:line="330" w:lineRule="atLeast"/>
              <w:rPr>
                <w:lang w:val="it-IT"/>
              </w:rPr>
            </w:pPr>
            <w:r w:rsidRPr="008121CD">
              <w:rPr>
                <w:lang w:val="it-IT"/>
              </w:rPr>
              <w:t>Laboratorio</w:t>
            </w:r>
            <w:r w:rsidRPr="008121CD">
              <w:rPr>
                <w:spacing w:val="-13"/>
                <w:lang w:val="it-IT"/>
              </w:rPr>
              <w:t xml:space="preserve"> </w:t>
            </w:r>
            <w:r w:rsidRPr="008121CD">
              <w:rPr>
                <w:lang w:val="it-IT"/>
              </w:rPr>
              <w:t>di</w:t>
            </w:r>
            <w:r w:rsidRPr="008121CD">
              <w:rPr>
                <w:spacing w:val="-13"/>
                <w:lang w:val="it-IT"/>
              </w:rPr>
              <w:t xml:space="preserve"> </w:t>
            </w:r>
            <w:r w:rsidRPr="008121CD">
              <w:rPr>
                <w:lang w:val="it-IT"/>
              </w:rPr>
              <w:t>giornalismo</w:t>
            </w:r>
            <w:r w:rsidRPr="008121CD">
              <w:rPr>
                <w:spacing w:val="-13"/>
                <w:lang w:val="it-IT"/>
              </w:rPr>
              <w:t xml:space="preserve"> </w:t>
            </w:r>
            <w:r w:rsidRPr="008121CD">
              <w:rPr>
                <w:lang w:val="it-IT"/>
              </w:rPr>
              <w:t>e podcast 2^ed.</w:t>
            </w:r>
          </w:p>
        </w:tc>
        <w:tc>
          <w:tcPr>
            <w:tcW w:w="693" w:type="dxa"/>
          </w:tcPr>
          <w:p w14:paraId="7EC85F94" w14:textId="285941BE" w:rsidR="00D739E5" w:rsidRPr="008121CD" w:rsidRDefault="00D739E5" w:rsidP="00D739E5">
            <w:pPr>
              <w:pStyle w:val="TableParagraph"/>
              <w:spacing w:before="55" w:line="330" w:lineRule="atLeast"/>
              <w:rPr>
                <w:lang w:val="it-IT"/>
              </w:rPr>
            </w:pPr>
            <w:r w:rsidRPr="008121CD">
              <w:rPr>
                <w:lang w:val="it-IT"/>
              </w:rPr>
              <w:t>30h</w:t>
            </w:r>
          </w:p>
        </w:tc>
        <w:tc>
          <w:tcPr>
            <w:tcW w:w="2906" w:type="dxa"/>
          </w:tcPr>
          <w:p w14:paraId="2BD99BBE" w14:textId="19EB9BE5" w:rsidR="00D739E5" w:rsidRPr="008121CD" w:rsidRDefault="00D739E5" w:rsidP="00D739E5">
            <w:pPr>
              <w:pStyle w:val="TableParagraph"/>
              <w:spacing w:before="55" w:line="330" w:lineRule="atLeast"/>
              <w:rPr>
                <w:lang w:val="it-IT"/>
              </w:rPr>
            </w:pPr>
          </w:p>
        </w:tc>
        <w:tc>
          <w:tcPr>
            <w:tcW w:w="1435" w:type="dxa"/>
          </w:tcPr>
          <w:p w14:paraId="74B6B731" w14:textId="630D64D0" w:rsidR="00D739E5" w:rsidRPr="008121CD" w:rsidRDefault="00D739E5" w:rsidP="00D739E5">
            <w:pPr>
              <w:pStyle w:val="TableParagraph"/>
              <w:spacing w:before="55" w:line="330" w:lineRule="atLeast"/>
              <w:rPr>
                <w:lang w:val="it-IT"/>
              </w:rPr>
            </w:pPr>
          </w:p>
        </w:tc>
      </w:tr>
      <w:tr w:rsidR="00D739E5" w:rsidRPr="008121CD" w14:paraId="0A4E578D" w14:textId="209EC37F" w:rsidTr="00D739E5">
        <w:trPr>
          <w:trHeight w:val="1061"/>
        </w:trPr>
        <w:tc>
          <w:tcPr>
            <w:tcW w:w="2576" w:type="dxa"/>
          </w:tcPr>
          <w:p w14:paraId="4E0A0A24" w14:textId="77777777" w:rsidR="00D739E5" w:rsidRPr="008121CD" w:rsidRDefault="00D739E5" w:rsidP="00D739E5">
            <w:pPr>
              <w:pStyle w:val="TableParagraph"/>
              <w:spacing w:before="55" w:line="330" w:lineRule="atLeast"/>
              <w:ind w:right="147"/>
              <w:jc w:val="both"/>
              <w:rPr>
                <w:lang w:val="it-IT"/>
              </w:rPr>
            </w:pPr>
            <w:r w:rsidRPr="008121CD">
              <w:rPr>
                <w:lang w:val="it-IT"/>
              </w:rPr>
              <w:t>Lingua</w:t>
            </w:r>
            <w:r w:rsidRPr="008121CD">
              <w:rPr>
                <w:spacing w:val="-10"/>
                <w:lang w:val="it-IT"/>
              </w:rPr>
              <w:t xml:space="preserve"> </w:t>
            </w:r>
            <w:r w:rsidRPr="008121CD">
              <w:rPr>
                <w:lang w:val="it-IT"/>
              </w:rPr>
              <w:t>straniera</w:t>
            </w:r>
            <w:r w:rsidRPr="008121CD">
              <w:rPr>
                <w:spacing w:val="-10"/>
                <w:lang w:val="it-IT"/>
              </w:rPr>
              <w:t xml:space="preserve"> </w:t>
            </w:r>
            <w:r w:rsidRPr="008121CD">
              <w:rPr>
                <w:lang w:val="it-IT"/>
              </w:rPr>
              <w:t>per</w:t>
            </w:r>
            <w:r w:rsidRPr="008121CD">
              <w:rPr>
                <w:spacing w:val="-10"/>
                <w:lang w:val="it-IT"/>
              </w:rPr>
              <w:t xml:space="preserve"> </w:t>
            </w:r>
            <w:r w:rsidRPr="008121CD">
              <w:rPr>
                <w:lang w:val="it-IT"/>
              </w:rPr>
              <w:t>gli</w:t>
            </w:r>
            <w:r w:rsidRPr="008121CD">
              <w:rPr>
                <w:spacing w:val="-10"/>
                <w:lang w:val="it-IT"/>
              </w:rPr>
              <w:t xml:space="preserve"> </w:t>
            </w:r>
            <w:r w:rsidRPr="008121CD">
              <w:rPr>
                <w:lang w:val="it-IT"/>
              </w:rPr>
              <w:t>allievi di</w:t>
            </w:r>
            <w:r w:rsidRPr="008121CD">
              <w:rPr>
                <w:spacing w:val="-10"/>
                <w:lang w:val="it-IT"/>
              </w:rPr>
              <w:t xml:space="preserve"> </w:t>
            </w:r>
            <w:r w:rsidRPr="008121CD">
              <w:rPr>
                <w:lang w:val="it-IT"/>
              </w:rPr>
              <w:t>scuola</w:t>
            </w:r>
            <w:r w:rsidRPr="008121CD">
              <w:rPr>
                <w:spacing w:val="-10"/>
                <w:lang w:val="it-IT"/>
              </w:rPr>
              <w:t xml:space="preserve"> </w:t>
            </w:r>
            <w:r w:rsidRPr="008121CD">
              <w:rPr>
                <w:lang w:val="it-IT"/>
              </w:rPr>
              <w:t>secondaria</w:t>
            </w:r>
            <w:r w:rsidRPr="008121CD">
              <w:rPr>
                <w:spacing w:val="-10"/>
                <w:lang w:val="it-IT"/>
              </w:rPr>
              <w:t xml:space="preserve"> </w:t>
            </w:r>
            <w:r w:rsidRPr="008121CD">
              <w:rPr>
                <w:lang w:val="it-IT"/>
              </w:rPr>
              <w:t>di</w:t>
            </w:r>
            <w:r w:rsidRPr="008121CD">
              <w:rPr>
                <w:spacing w:val="-10"/>
                <w:lang w:val="it-IT"/>
              </w:rPr>
              <w:t xml:space="preserve"> </w:t>
            </w:r>
            <w:r w:rsidRPr="008121CD">
              <w:rPr>
                <w:lang w:val="it-IT"/>
              </w:rPr>
              <w:t xml:space="preserve">primo </w:t>
            </w:r>
            <w:r w:rsidRPr="008121CD">
              <w:rPr>
                <w:spacing w:val="-2"/>
                <w:lang w:val="it-IT"/>
              </w:rPr>
              <w:t>grado</w:t>
            </w:r>
          </w:p>
        </w:tc>
        <w:tc>
          <w:tcPr>
            <w:tcW w:w="2577" w:type="dxa"/>
          </w:tcPr>
          <w:p w14:paraId="7233EC74" w14:textId="77777777" w:rsidR="00D739E5" w:rsidRPr="008121CD" w:rsidRDefault="00D739E5" w:rsidP="00D739E5">
            <w:pPr>
              <w:pStyle w:val="TableParagraph"/>
              <w:rPr>
                <w:lang w:val="it-IT"/>
              </w:rPr>
            </w:pPr>
            <w:proofErr w:type="spellStart"/>
            <w:r w:rsidRPr="008121CD">
              <w:rPr>
                <w:lang w:val="it-IT"/>
              </w:rPr>
              <w:t>Français</w:t>
            </w:r>
            <w:proofErr w:type="spellEnd"/>
            <w:r w:rsidRPr="008121CD">
              <w:rPr>
                <w:lang w:val="it-IT"/>
              </w:rPr>
              <w:t xml:space="preserve"> en </w:t>
            </w:r>
            <w:r w:rsidRPr="008121CD">
              <w:rPr>
                <w:spacing w:val="-2"/>
                <w:lang w:val="it-IT"/>
              </w:rPr>
              <w:t>action</w:t>
            </w:r>
          </w:p>
        </w:tc>
        <w:tc>
          <w:tcPr>
            <w:tcW w:w="693" w:type="dxa"/>
          </w:tcPr>
          <w:p w14:paraId="083441D4" w14:textId="033BD69E" w:rsidR="00D739E5" w:rsidRPr="008121CD" w:rsidRDefault="00D739E5" w:rsidP="00D739E5">
            <w:pPr>
              <w:pStyle w:val="TableParagraph"/>
              <w:rPr>
                <w:lang w:val="it-IT"/>
              </w:rPr>
            </w:pPr>
            <w:r w:rsidRPr="008121CD">
              <w:rPr>
                <w:lang w:val="it-IT"/>
              </w:rPr>
              <w:t>30h</w:t>
            </w:r>
          </w:p>
        </w:tc>
        <w:tc>
          <w:tcPr>
            <w:tcW w:w="2906" w:type="dxa"/>
          </w:tcPr>
          <w:p w14:paraId="5087A7EE" w14:textId="6807A43A" w:rsidR="00D739E5" w:rsidRPr="008121CD" w:rsidRDefault="00D739E5" w:rsidP="00D739E5">
            <w:pPr>
              <w:pStyle w:val="TableParagraph"/>
              <w:rPr>
                <w:lang w:val="it-IT"/>
              </w:rPr>
            </w:pPr>
          </w:p>
        </w:tc>
        <w:tc>
          <w:tcPr>
            <w:tcW w:w="1435" w:type="dxa"/>
          </w:tcPr>
          <w:p w14:paraId="05BE99CF" w14:textId="13E1756D" w:rsidR="00D739E5" w:rsidRPr="008121CD" w:rsidRDefault="00D739E5" w:rsidP="00D739E5">
            <w:pPr>
              <w:pStyle w:val="TableParagraph"/>
              <w:rPr>
                <w:lang w:val="it-IT"/>
              </w:rPr>
            </w:pPr>
          </w:p>
        </w:tc>
      </w:tr>
      <w:tr w:rsidR="00D739E5" w:rsidRPr="008121CD" w14:paraId="68CE95BB" w14:textId="7C1F564A" w:rsidTr="00D739E5">
        <w:trPr>
          <w:trHeight w:val="1061"/>
        </w:trPr>
        <w:tc>
          <w:tcPr>
            <w:tcW w:w="2576" w:type="dxa"/>
          </w:tcPr>
          <w:p w14:paraId="53CF0A61" w14:textId="77777777" w:rsidR="00D739E5" w:rsidRPr="008121CD" w:rsidRDefault="00D739E5" w:rsidP="00D739E5">
            <w:pPr>
              <w:pStyle w:val="TableParagraph"/>
              <w:spacing w:before="55" w:line="330" w:lineRule="atLeast"/>
              <w:ind w:right="147"/>
              <w:jc w:val="both"/>
              <w:rPr>
                <w:lang w:val="it-IT"/>
              </w:rPr>
            </w:pPr>
            <w:r w:rsidRPr="008121CD">
              <w:rPr>
                <w:lang w:val="it-IT"/>
              </w:rPr>
              <w:t>Lingua</w:t>
            </w:r>
            <w:r w:rsidRPr="008121CD">
              <w:rPr>
                <w:spacing w:val="-10"/>
                <w:lang w:val="it-IT"/>
              </w:rPr>
              <w:t xml:space="preserve"> </w:t>
            </w:r>
            <w:r w:rsidRPr="008121CD">
              <w:rPr>
                <w:lang w:val="it-IT"/>
              </w:rPr>
              <w:t>straniera</w:t>
            </w:r>
            <w:r w:rsidRPr="008121CD">
              <w:rPr>
                <w:spacing w:val="-10"/>
                <w:lang w:val="it-IT"/>
              </w:rPr>
              <w:t xml:space="preserve"> </w:t>
            </w:r>
            <w:r w:rsidRPr="008121CD">
              <w:rPr>
                <w:lang w:val="it-IT"/>
              </w:rPr>
              <w:t>per</w:t>
            </w:r>
            <w:r w:rsidRPr="008121CD">
              <w:rPr>
                <w:spacing w:val="-10"/>
                <w:lang w:val="it-IT"/>
              </w:rPr>
              <w:t xml:space="preserve"> </w:t>
            </w:r>
            <w:r w:rsidRPr="008121CD">
              <w:rPr>
                <w:lang w:val="it-IT"/>
              </w:rPr>
              <w:t>gli</w:t>
            </w:r>
            <w:r w:rsidRPr="008121CD">
              <w:rPr>
                <w:spacing w:val="-10"/>
                <w:lang w:val="it-IT"/>
              </w:rPr>
              <w:t xml:space="preserve"> </w:t>
            </w:r>
            <w:r w:rsidRPr="008121CD">
              <w:rPr>
                <w:lang w:val="it-IT"/>
              </w:rPr>
              <w:t>allievi di</w:t>
            </w:r>
            <w:r w:rsidRPr="008121CD">
              <w:rPr>
                <w:spacing w:val="-10"/>
                <w:lang w:val="it-IT"/>
              </w:rPr>
              <w:t xml:space="preserve"> </w:t>
            </w:r>
            <w:r w:rsidRPr="008121CD">
              <w:rPr>
                <w:lang w:val="it-IT"/>
              </w:rPr>
              <w:t>scuola</w:t>
            </w:r>
            <w:r w:rsidRPr="008121CD">
              <w:rPr>
                <w:spacing w:val="-10"/>
                <w:lang w:val="it-IT"/>
              </w:rPr>
              <w:t xml:space="preserve"> </w:t>
            </w:r>
            <w:r w:rsidRPr="008121CD">
              <w:rPr>
                <w:lang w:val="it-IT"/>
              </w:rPr>
              <w:t>secondaria</w:t>
            </w:r>
            <w:r w:rsidRPr="008121CD">
              <w:rPr>
                <w:spacing w:val="-10"/>
                <w:lang w:val="it-IT"/>
              </w:rPr>
              <w:t xml:space="preserve"> </w:t>
            </w:r>
            <w:r w:rsidRPr="008121CD">
              <w:rPr>
                <w:lang w:val="it-IT"/>
              </w:rPr>
              <w:t>di</w:t>
            </w:r>
            <w:r w:rsidRPr="008121CD">
              <w:rPr>
                <w:spacing w:val="-10"/>
                <w:lang w:val="it-IT"/>
              </w:rPr>
              <w:t xml:space="preserve"> </w:t>
            </w:r>
            <w:r w:rsidRPr="008121CD">
              <w:rPr>
                <w:lang w:val="it-IT"/>
              </w:rPr>
              <w:t xml:space="preserve">primo </w:t>
            </w:r>
            <w:r w:rsidRPr="008121CD">
              <w:rPr>
                <w:spacing w:val="-2"/>
                <w:lang w:val="it-IT"/>
              </w:rPr>
              <w:t>grado</w:t>
            </w:r>
          </w:p>
        </w:tc>
        <w:tc>
          <w:tcPr>
            <w:tcW w:w="2577" w:type="dxa"/>
          </w:tcPr>
          <w:p w14:paraId="48CE023B" w14:textId="77777777" w:rsidR="00D739E5" w:rsidRPr="008121CD" w:rsidRDefault="00D739E5" w:rsidP="00D739E5">
            <w:pPr>
              <w:pStyle w:val="TableParagraph"/>
              <w:rPr>
                <w:lang w:val="it-IT"/>
              </w:rPr>
            </w:pPr>
            <w:proofErr w:type="spellStart"/>
            <w:r w:rsidRPr="008121CD">
              <w:rPr>
                <w:lang w:val="it-IT"/>
              </w:rPr>
              <w:t>Fly</w:t>
            </w:r>
            <w:proofErr w:type="spellEnd"/>
            <w:r w:rsidRPr="008121CD">
              <w:rPr>
                <w:lang w:val="it-IT"/>
              </w:rPr>
              <w:t xml:space="preserve"> high with English 3^ed - </w:t>
            </w:r>
            <w:r w:rsidRPr="008121CD">
              <w:rPr>
                <w:spacing w:val="-10"/>
                <w:lang w:val="it-IT"/>
              </w:rPr>
              <w:t>2</w:t>
            </w:r>
          </w:p>
        </w:tc>
        <w:tc>
          <w:tcPr>
            <w:tcW w:w="693" w:type="dxa"/>
          </w:tcPr>
          <w:p w14:paraId="1A9697DE" w14:textId="29A50E8B" w:rsidR="00D739E5" w:rsidRPr="008121CD" w:rsidRDefault="00D739E5" w:rsidP="00D739E5">
            <w:pPr>
              <w:pStyle w:val="TableParagraph"/>
              <w:rPr>
                <w:lang w:val="it-IT"/>
              </w:rPr>
            </w:pPr>
            <w:r w:rsidRPr="008121CD">
              <w:rPr>
                <w:lang w:val="it-IT"/>
              </w:rPr>
              <w:t>30h</w:t>
            </w:r>
          </w:p>
        </w:tc>
        <w:tc>
          <w:tcPr>
            <w:tcW w:w="2906" w:type="dxa"/>
          </w:tcPr>
          <w:p w14:paraId="28F53075" w14:textId="57CE260D" w:rsidR="00D739E5" w:rsidRPr="008121CD" w:rsidRDefault="00D739E5" w:rsidP="00D739E5">
            <w:pPr>
              <w:pStyle w:val="TableParagraph"/>
              <w:rPr>
                <w:lang w:val="it-IT"/>
              </w:rPr>
            </w:pPr>
          </w:p>
        </w:tc>
        <w:tc>
          <w:tcPr>
            <w:tcW w:w="1435" w:type="dxa"/>
          </w:tcPr>
          <w:p w14:paraId="593E48A5" w14:textId="4B62A5B9" w:rsidR="00D739E5" w:rsidRPr="008121CD" w:rsidRDefault="00D739E5" w:rsidP="00D739E5">
            <w:pPr>
              <w:pStyle w:val="TableParagraph"/>
              <w:rPr>
                <w:lang w:val="it-IT"/>
              </w:rPr>
            </w:pPr>
          </w:p>
        </w:tc>
      </w:tr>
      <w:tr w:rsidR="00D739E5" w:rsidRPr="008121CD" w14:paraId="001418F9" w14:textId="4575D435" w:rsidTr="00D739E5">
        <w:trPr>
          <w:trHeight w:val="1061"/>
        </w:trPr>
        <w:tc>
          <w:tcPr>
            <w:tcW w:w="2576" w:type="dxa"/>
          </w:tcPr>
          <w:p w14:paraId="05318802" w14:textId="77777777" w:rsidR="00D739E5" w:rsidRPr="008121CD" w:rsidRDefault="00D739E5" w:rsidP="00831945">
            <w:pPr>
              <w:pStyle w:val="TableParagraph"/>
              <w:spacing w:before="55" w:line="330" w:lineRule="atLeast"/>
              <w:ind w:right="147"/>
              <w:jc w:val="both"/>
              <w:rPr>
                <w:lang w:val="it-IT"/>
              </w:rPr>
            </w:pPr>
            <w:r w:rsidRPr="008121CD">
              <w:rPr>
                <w:lang w:val="it-IT"/>
              </w:rPr>
              <w:t>Lingua</w:t>
            </w:r>
            <w:r w:rsidRPr="008121CD">
              <w:rPr>
                <w:spacing w:val="-10"/>
                <w:lang w:val="it-IT"/>
              </w:rPr>
              <w:t xml:space="preserve"> </w:t>
            </w:r>
            <w:r w:rsidRPr="008121CD">
              <w:rPr>
                <w:lang w:val="it-IT"/>
              </w:rPr>
              <w:t>straniera</w:t>
            </w:r>
            <w:r w:rsidRPr="008121CD">
              <w:rPr>
                <w:spacing w:val="-10"/>
                <w:lang w:val="it-IT"/>
              </w:rPr>
              <w:t xml:space="preserve"> </w:t>
            </w:r>
            <w:r w:rsidRPr="008121CD">
              <w:rPr>
                <w:lang w:val="it-IT"/>
              </w:rPr>
              <w:t>per</w:t>
            </w:r>
            <w:r w:rsidRPr="008121CD">
              <w:rPr>
                <w:spacing w:val="-10"/>
                <w:lang w:val="it-IT"/>
              </w:rPr>
              <w:t xml:space="preserve"> </w:t>
            </w:r>
            <w:r w:rsidRPr="008121CD">
              <w:rPr>
                <w:lang w:val="it-IT"/>
              </w:rPr>
              <w:t>gli</w:t>
            </w:r>
            <w:r w:rsidRPr="008121CD">
              <w:rPr>
                <w:spacing w:val="-10"/>
                <w:lang w:val="it-IT"/>
              </w:rPr>
              <w:t xml:space="preserve"> </w:t>
            </w:r>
            <w:r w:rsidRPr="008121CD">
              <w:rPr>
                <w:lang w:val="it-IT"/>
              </w:rPr>
              <w:t>allievi di</w:t>
            </w:r>
            <w:r w:rsidRPr="008121CD">
              <w:rPr>
                <w:spacing w:val="-10"/>
                <w:lang w:val="it-IT"/>
              </w:rPr>
              <w:t xml:space="preserve"> </w:t>
            </w:r>
            <w:r w:rsidRPr="008121CD">
              <w:rPr>
                <w:lang w:val="it-IT"/>
              </w:rPr>
              <w:t>scuola</w:t>
            </w:r>
            <w:r w:rsidRPr="008121CD">
              <w:rPr>
                <w:spacing w:val="-10"/>
                <w:lang w:val="it-IT"/>
              </w:rPr>
              <w:t xml:space="preserve"> </w:t>
            </w:r>
            <w:r w:rsidRPr="008121CD">
              <w:rPr>
                <w:lang w:val="it-IT"/>
              </w:rPr>
              <w:t>secondaria</w:t>
            </w:r>
            <w:r w:rsidRPr="008121CD">
              <w:rPr>
                <w:spacing w:val="-10"/>
                <w:lang w:val="it-IT"/>
              </w:rPr>
              <w:t xml:space="preserve"> </w:t>
            </w:r>
            <w:r w:rsidRPr="008121CD">
              <w:rPr>
                <w:lang w:val="it-IT"/>
              </w:rPr>
              <w:t>di</w:t>
            </w:r>
            <w:r w:rsidRPr="008121CD">
              <w:rPr>
                <w:spacing w:val="-10"/>
                <w:lang w:val="it-IT"/>
              </w:rPr>
              <w:t xml:space="preserve"> </w:t>
            </w:r>
            <w:r w:rsidRPr="008121CD">
              <w:rPr>
                <w:lang w:val="it-IT"/>
              </w:rPr>
              <w:t xml:space="preserve">primo </w:t>
            </w:r>
            <w:r w:rsidRPr="008121CD">
              <w:rPr>
                <w:spacing w:val="-2"/>
                <w:lang w:val="it-IT"/>
              </w:rPr>
              <w:t>grado</w:t>
            </w:r>
          </w:p>
        </w:tc>
        <w:tc>
          <w:tcPr>
            <w:tcW w:w="2577" w:type="dxa"/>
          </w:tcPr>
          <w:p w14:paraId="583B6A13" w14:textId="77777777" w:rsidR="00D739E5" w:rsidRPr="008121CD" w:rsidRDefault="00D739E5" w:rsidP="00831945">
            <w:pPr>
              <w:pStyle w:val="TableParagraph"/>
              <w:rPr>
                <w:lang w:val="it-IT"/>
              </w:rPr>
            </w:pPr>
            <w:proofErr w:type="spellStart"/>
            <w:r w:rsidRPr="008121CD">
              <w:rPr>
                <w:lang w:val="it-IT"/>
              </w:rPr>
              <w:t>Fly</w:t>
            </w:r>
            <w:proofErr w:type="spellEnd"/>
            <w:r w:rsidRPr="008121CD">
              <w:rPr>
                <w:lang w:val="it-IT"/>
              </w:rPr>
              <w:t xml:space="preserve"> high with English 3^ ed-</w:t>
            </w:r>
            <w:r w:rsidRPr="008121CD">
              <w:rPr>
                <w:spacing w:val="-10"/>
                <w:lang w:val="it-IT"/>
              </w:rPr>
              <w:t>1</w:t>
            </w:r>
          </w:p>
        </w:tc>
        <w:tc>
          <w:tcPr>
            <w:tcW w:w="693" w:type="dxa"/>
          </w:tcPr>
          <w:p w14:paraId="05B953E0" w14:textId="77777777" w:rsidR="00D739E5" w:rsidRPr="008121CD" w:rsidRDefault="00D739E5" w:rsidP="00831945">
            <w:pPr>
              <w:pStyle w:val="TableParagraph"/>
              <w:rPr>
                <w:lang w:val="it-IT"/>
              </w:rPr>
            </w:pPr>
          </w:p>
        </w:tc>
        <w:tc>
          <w:tcPr>
            <w:tcW w:w="2906" w:type="dxa"/>
          </w:tcPr>
          <w:p w14:paraId="71B6ED43" w14:textId="1E4CDCA4" w:rsidR="00D739E5" w:rsidRPr="008121CD" w:rsidRDefault="00D739E5" w:rsidP="00831945">
            <w:pPr>
              <w:pStyle w:val="TableParagraph"/>
              <w:rPr>
                <w:lang w:val="it-IT"/>
              </w:rPr>
            </w:pPr>
          </w:p>
        </w:tc>
        <w:tc>
          <w:tcPr>
            <w:tcW w:w="1435" w:type="dxa"/>
          </w:tcPr>
          <w:p w14:paraId="545ACF2B" w14:textId="6150BEDC" w:rsidR="00D739E5" w:rsidRPr="008121CD" w:rsidRDefault="00D739E5" w:rsidP="00831945">
            <w:pPr>
              <w:pStyle w:val="TableParagraph"/>
              <w:rPr>
                <w:lang w:val="it-IT"/>
              </w:rPr>
            </w:pPr>
          </w:p>
        </w:tc>
      </w:tr>
      <w:tr w:rsidR="00D739E5" w:rsidRPr="008121CD" w14:paraId="21D09F97" w14:textId="3ACA7D43" w:rsidTr="00D739E5">
        <w:trPr>
          <w:trHeight w:val="732"/>
        </w:trPr>
        <w:tc>
          <w:tcPr>
            <w:tcW w:w="2576" w:type="dxa"/>
          </w:tcPr>
          <w:p w14:paraId="35FC151F" w14:textId="77777777" w:rsidR="00D739E5" w:rsidRPr="008121CD" w:rsidRDefault="00D739E5" w:rsidP="00831945">
            <w:pPr>
              <w:pStyle w:val="TableParagraph"/>
              <w:rPr>
                <w:lang w:val="it-IT"/>
              </w:rPr>
            </w:pPr>
            <w:r w:rsidRPr="008121CD">
              <w:rPr>
                <w:spacing w:val="-2"/>
                <w:lang w:val="it-IT"/>
              </w:rPr>
              <w:t>Matematica</w:t>
            </w:r>
          </w:p>
        </w:tc>
        <w:tc>
          <w:tcPr>
            <w:tcW w:w="2577" w:type="dxa"/>
          </w:tcPr>
          <w:p w14:paraId="22C3073A" w14:textId="77777777" w:rsidR="00D739E5" w:rsidRPr="008121CD" w:rsidRDefault="00D739E5" w:rsidP="00831945">
            <w:pPr>
              <w:pStyle w:val="TableParagraph"/>
              <w:spacing w:before="55" w:line="330" w:lineRule="atLeast"/>
              <w:ind w:right="104"/>
              <w:rPr>
                <w:lang w:val="it-IT"/>
              </w:rPr>
            </w:pPr>
            <w:r w:rsidRPr="008121CD">
              <w:rPr>
                <w:lang w:val="it-IT"/>
              </w:rPr>
              <w:t>Matematica e realtà: capire il mondo con numeri e forme -</w:t>
            </w:r>
            <w:r w:rsidRPr="008121CD">
              <w:rPr>
                <w:spacing w:val="-10"/>
                <w:lang w:val="it-IT"/>
              </w:rPr>
              <w:t>1</w:t>
            </w:r>
          </w:p>
        </w:tc>
        <w:tc>
          <w:tcPr>
            <w:tcW w:w="693" w:type="dxa"/>
          </w:tcPr>
          <w:p w14:paraId="18DA24FB" w14:textId="77777777" w:rsidR="00D739E5" w:rsidRPr="008121CD" w:rsidRDefault="00D739E5" w:rsidP="00831945">
            <w:pPr>
              <w:pStyle w:val="TableParagraph"/>
              <w:spacing w:before="55" w:line="330" w:lineRule="atLeast"/>
              <w:ind w:right="104"/>
              <w:rPr>
                <w:lang w:val="it-IT"/>
              </w:rPr>
            </w:pPr>
          </w:p>
        </w:tc>
        <w:tc>
          <w:tcPr>
            <w:tcW w:w="2906" w:type="dxa"/>
          </w:tcPr>
          <w:p w14:paraId="061CA2AE" w14:textId="31D3791D" w:rsidR="00D739E5" w:rsidRPr="008121CD" w:rsidRDefault="00D739E5" w:rsidP="00831945">
            <w:pPr>
              <w:pStyle w:val="TableParagraph"/>
              <w:spacing w:before="55" w:line="330" w:lineRule="atLeast"/>
              <w:ind w:right="104"/>
              <w:rPr>
                <w:lang w:val="it-IT"/>
              </w:rPr>
            </w:pPr>
          </w:p>
        </w:tc>
        <w:tc>
          <w:tcPr>
            <w:tcW w:w="1435" w:type="dxa"/>
          </w:tcPr>
          <w:p w14:paraId="0534489D" w14:textId="11B92066" w:rsidR="00D739E5" w:rsidRPr="008121CD" w:rsidRDefault="00D739E5" w:rsidP="00831945">
            <w:pPr>
              <w:pStyle w:val="TableParagraph"/>
              <w:spacing w:before="55" w:line="330" w:lineRule="atLeast"/>
              <w:ind w:right="104"/>
              <w:rPr>
                <w:lang w:val="it-IT"/>
              </w:rPr>
            </w:pPr>
          </w:p>
        </w:tc>
      </w:tr>
      <w:tr w:rsidR="00D739E5" w:rsidRPr="008121CD" w14:paraId="498B52CF" w14:textId="41D25746" w:rsidTr="00D739E5">
        <w:trPr>
          <w:trHeight w:val="732"/>
        </w:trPr>
        <w:tc>
          <w:tcPr>
            <w:tcW w:w="2576" w:type="dxa"/>
          </w:tcPr>
          <w:p w14:paraId="6B34AB6A" w14:textId="77777777" w:rsidR="00D739E5" w:rsidRPr="008121CD" w:rsidRDefault="00D739E5" w:rsidP="00831945">
            <w:pPr>
              <w:pStyle w:val="TableParagraph"/>
              <w:rPr>
                <w:lang w:val="it-IT"/>
              </w:rPr>
            </w:pPr>
            <w:r w:rsidRPr="008121CD">
              <w:rPr>
                <w:spacing w:val="-2"/>
                <w:lang w:val="it-IT"/>
              </w:rPr>
              <w:t>Matematica</w:t>
            </w:r>
          </w:p>
        </w:tc>
        <w:tc>
          <w:tcPr>
            <w:tcW w:w="2577" w:type="dxa"/>
          </w:tcPr>
          <w:p w14:paraId="5EA10023" w14:textId="77777777" w:rsidR="00D739E5" w:rsidRPr="008121CD" w:rsidRDefault="00D739E5" w:rsidP="00831945">
            <w:pPr>
              <w:pStyle w:val="TableParagraph"/>
              <w:spacing w:before="55" w:line="330" w:lineRule="atLeast"/>
              <w:rPr>
                <w:lang w:val="it-IT"/>
              </w:rPr>
            </w:pPr>
            <w:r w:rsidRPr="008121CD">
              <w:rPr>
                <w:lang w:val="it-IT"/>
              </w:rPr>
              <w:t>Allena-menti</w:t>
            </w:r>
            <w:r w:rsidRPr="008121CD">
              <w:rPr>
                <w:spacing w:val="-13"/>
                <w:lang w:val="it-IT"/>
              </w:rPr>
              <w:t xml:space="preserve"> </w:t>
            </w:r>
            <w:r w:rsidRPr="008121CD">
              <w:rPr>
                <w:lang w:val="it-IT"/>
              </w:rPr>
              <w:t>2</w:t>
            </w:r>
            <w:r w:rsidRPr="008121CD">
              <w:rPr>
                <w:spacing w:val="-13"/>
                <w:lang w:val="it-IT"/>
              </w:rPr>
              <w:t xml:space="preserve"> </w:t>
            </w:r>
            <w:r w:rsidRPr="008121CD">
              <w:rPr>
                <w:lang w:val="it-IT"/>
              </w:rPr>
              <w:t>-Matematica</w:t>
            </w:r>
            <w:r w:rsidRPr="008121CD">
              <w:rPr>
                <w:spacing w:val="-13"/>
                <w:lang w:val="it-IT"/>
              </w:rPr>
              <w:t xml:space="preserve"> </w:t>
            </w:r>
            <w:r w:rsidRPr="008121CD">
              <w:rPr>
                <w:lang w:val="it-IT"/>
              </w:rPr>
              <w:t>e realtà per la scuola primaria</w:t>
            </w:r>
          </w:p>
        </w:tc>
        <w:tc>
          <w:tcPr>
            <w:tcW w:w="693" w:type="dxa"/>
          </w:tcPr>
          <w:p w14:paraId="60021ABF" w14:textId="77777777" w:rsidR="00D739E5" w:rsidRPr="008121CD" w:rsidRDefault="00D739E5" w:rsidP="00831945">
            <w:pPr>
              <w:pStyle w:val="TableParagraph"/>
              <w:spacing w:before="55" w:line="330" w:lineRule="atLeast"/>
              <w:rPr>
                <w:lang w:val="it-IT"/>
              </w:rPr>
            </w:pPr>
          </w:p>
        </w:tc>
        <w:tc>
          <w:tcPr>
            <w:tcW w:w="2906" w:type="dxa"/>
          </w:tcPr>
          <w:p w14:paraId="05E1C6B1" w14:textId="03C963B0" w:rsidR="00D739E5" w:rsidRPr="008121CD" w:rsidRDefault="00D739E5" w:rsidP="00831945">
            <w:pPr>
              <w:pStyle w:val="TableParagraph"/>
              <w:spacing w:before="55" w:line="330" w:lineRule="atLeast"/>
              <w:rPr>
                <w:lang w:val="it-IT"/>
              </w:rPr>
            </w:pPr>
          </w:p>
        </w:tc>
        <w:tc>
          <w:tcPr>
            <w:tcW w:w="1435" w:type="dxa"/>
          </w:tcPr>
          <w:p w14:paraId="3D6AE0A9" w14:textId="1399947A" w:rsidR="00D739E5" w:rsidRPr="008121CD" w:rsidRDefault="00D739E5" w:rsidP="00831945">
            <w:pPr>
              <w:pStyle w:val="TableParagraph"/>
              <w:spacing w:before="55" w:line="330" w:lineRule="atLeast"/>
              <w:rPr>
                <w:lang w:val="it-IT"/>
              </w:rPr>
            </w:pPr>
          </w:p>
        </w:tc>
      </w:tr>
      <w:tr w:rsidR="00D739E5" w:rsidRPr="008121CD" w14:paraId="1D44987A" w14:textId="48399121" w:rsidTr="00D739E5">
        <w:trPr>
          <w:trHeight w:val="732"/>
        </w:trPr>
        <w:tc>
          <w:tcPr>
            <w:tcW w:w="2576" w:type="dxa"/>
          </w:tcPr>
          <w:p w14:paraId="469DE3F1" w14:textId="77777777" w:rsidR="00D739E5" w:rsidRPr="008121CD" w:rsidRDefault="00D739E5" w:rsidP="00831945">
            <w:pPr>
              <w:pStyle w:val="TableParagraph"/>
              <w:rPr>
                <w:lang w:val="it-IT"/>
              </w:rPr>
            </w:pPr>
            <w:r w:rsidRPr="008121CD">
              <w:rPr>
                <w:spacing w:val="-2"/>
                <w:lang w:val="it-IT"/>
              </w:rPr>
              <w:t>Matematica</w:t>
            </w:r>
          </w:p>
        </w:tc>
        <w:tc>
          <w:tcPr>
            <w:tcW w:w="2577" w:type="dxa"/>
          </w:tcPr>
          <w:p w14:paraId="323E6434" w14:textId="77777777" w:rsidR="00D739E5" w:rsidRPr="008121CD" w:rsidRDefault="00D739E5" w:rsidP="00831945">
            <w:pPr>
              <w:pStyle w:val="TableParagraph"/>
              <w:spacing w:before="55" w:line="330" w:lineRule="atLeast"/>
              <w:rPr>
                <w:lang w:val="it-IT"/>
              </w:rPr>
            </w:pPr>
            <w:r w:rsidRPr="008121CD">
              <w:rPr>
                <w:lang w:val="it-IT"/>
              </w:rPr>
              <w:t>Allena-menti</w:t>
            </w:r>
            <w:r w:rsidRPr="008121CD">
              <w:rPr>
                <w:spacing w:val="-16"/>
                <w:lang w:val="it-IT"/>
              </w:rPr>
              <w:t xml:space="preserve"> </w:t>
            </w:r>
            <w:r w:rsidRPr="008121CD">
              <w:rPr>
                <w:lang w:val="it-IT"/>
              </w:rPr>
              <w:t>1-Matematica</w:t>
            </w:r>
            <w:r w:rsidRPr="008121CD">
              <w:rPr>
                <w:spacing w:val="-15"/>
                <w:lang w:val="it-IT"/>
              </w:rPr>
              <w:t xml:space="preserve"> </w:t>
            </w:r>
            <w:r w:rsidRPr="008121CD">
              <w:rPr>
                <w:lang w:val="it-IT"/>
              </w:rPr>
              <w:t>e realtà per la scuola primaria</w:t>
            </w:r>
          </w:p>
        </w:tc>
        <w:tc>
          <w:tcPr>
            <w:tcW w:w="693" w:type="dxa"/>
          </w:tcPr>
          <w:p w14:paraId="782B2843" w14:textId="77777777" w:rsidR="00D739E5" w:rsidRPr="008121CD" w:rsidRDefault="00D739E5" w:rsidP="00831945">
            <w:pPr>
              <w:pStyle w:val="TableParagraph"/>
              <w:spacing w:before="55" w:line="330" w:lineRule="atLeast"/>
              <w:rPr>
                <w:lang w:val="it-IT"/>
              </w:rPr>
            </w:pPr>
          </w:p>
        </w:tc>
        <w:tc>
          <w:tcPr>
            <w:tcW w:w="2906" w:type="dxa"/>
          </w:tcPr>
          <w:p w14:paraId="552FCDFC" w14:textId="4BC8F9FC" w:rsidR="00D739E5" w:rsidRPr="008121CD" w:rsidRDefault="00D739E5" w:rsidP="00831945">
            <w:pPr>
              <w:pStyle w:val="TableParagraph"/>
              <w:spacing w:before="55" w:line="330" w:lineRule="atLeast"/>
              <w:rPr>
                <w:lang w:val="it-IT"/>
              </w:rPr>
            </w:pPr>
          </w:p>
        </w:tc>
        <w:tc>
          <w:tcPr>
            <w:tcW w:w="1435" w:type="dxa"/>
          </w:tcPr>
          <w:p w14:paraId="638181BE" w14:textId="41903AE2" w:rsidR="00D739E5" w:rsidRPr="008121CD" w:rsidRDefault="00D739E5" w:rsidP="00831945">
            <w:pPr>
              <w:pStyle w:val="TableParagraph"/>
              <w:spacing w:before="55" w:line="330" w:lineRule="atLeast"/>
              <w:rPr>
                <w:lang w:val="it-IT"/>
              </w:rPr>
            </w:pPr>
          </w:p>
        </w:tc>
      </w:tr>
      <w:tr w:rsidR="00D739E5" w:rsidRPr="008121CD" w14:paraId="223311B3" w14:textId="7A5B3F4B" w:rsidTr="00D739E5">
        <w:trPr>
          <w:trHeight w:val="732"/>
        </w:trPr>
        <w:tc>
          <w:tcPr>
            <w:tcW w:w="2576" w:type="dxa"/>
          </w:tcPr>
          <w:p w14:paraId="15602F2E" w14:textId="77777777" w:rsidR="00D739E5" w:rsidRPr="008121CD" w:rsidRDefault="00D739E5" w:rsidP="00831945">
            <w:pPr>
              <w:pStyle w:val="TableParagraph"/>
              <w:rPr>
                <w:lang w:val="it-IT"/>
              </w:rPr>
            </w:pPr>
            <w:r w:rsidRPr="008121CD">
              <w:rPr>
                <w:spacing w:val="-2"/>
                <w:lang w:val="it-IT"/>
              </w:rPr>
              <w:t>Matematica</w:t>
            </w:r>
          </w:p>
        </w:tc>
        <w:tc>
          <w:tcPr>
            <w:tcW w:w="2577" w:type="dxa"/>
          </w:tcPr>
          <w:p w14:paraId="25FEC3C4" w14:textId="77777777" w:rsidR="00D739E5" w:rsidRPr="008121CD" w:rsidRDefault="00D739E5" w:rsidP="00831945">
            <w:pPr>
              <w:pStyle w:val="TableParagraph"/>
              <w:spacing w:before="55" w:line="330" w:lineRule="atLeast"/>
              <w:ind w:right="165"/>
              <w:rPr>
                <w:lang w:val="it-IT"/>
              </w:rPr>
            </w:pPr>
            <w:r w:rsidRPr="008121CD">
              <w:rPr>
                <w:lang w:val="it-IT"/>
              </w:rPr>
              <w:t>Matematica</w:t>
            </w:r>
            <w:r w:rsidRPr="008121CD">
              <w:rPr>
                <w:spacing w:val="-7"/>
                <w:lang w:val="it-IT"/>
              </w:rPr>
              <w:t xml:space="preserve"> </w:t>
            </w:r>
            <w:r w:rsidRPr="008121CD">
              <w:rPr>
                <w:lang w:val="it-IT"/>
              </w:rPr>
              <w:t>e</w:t>
            </w:r>
            <w:r w:rsidRPr="008121CD">
              <w:rPr>
                <w:spacing w:val="-7"/>
                <w:lang w:val="it-IT"/>
              </w:rPr>
              <w:t xml:space="preserve"> </w:t>
            </w:r>
            <w:r w:rsidRPr="008121CD">
              <w:rPr>
                <w:lang w:val="it-IT"/>
              </w:rPr>
              <w:t>realtà:</w:t>
            </w:r>
            <w:r w:rsidRPr="008121CD">
              <w:rPr>
                <w:spacing w:val="-7"/>
                <w:lang w:val="it-IT"/>
              </w:rPr>
              <w:t xml:space="preserve"> </w:t>
            </w:r>
            <w:r w:rsidRPr="008121CD">
              <w:rPr>
                <w:lang w:val="it-IT"/>
              </w:rPr>
              <w:t>capire</w:t>
            </w:r>
            <w:r w:rsidRPr="008121CD">
              <w:rPr>
                <w:spacing w:val="-7"/>
                <w:lang w:val="it-IT"/>
              </w:rPr>
              <w:t xml:space="preserve"> </w:t>
            </w:r>
            <w:r w:rsidRPr="008121CD">
              <w:rPr>
                <w:lang w:val="it-IT"/>
              </w:rPr>
              <w:t>il mondo con numeri e forme-</w:t>
            </w:r>
            <w:r w:rsidRPr="008121CD">
              <w:rPr>
                <w:spacing w:val="-10"/>
                <w:lang w:val="it-IT"/>
              </w:rPr>
              <w:t>2</w:t>
            </w:r>
          </w:p>
        </w:tc>
        <w:tc>
          <w:tcPr>
            <w:tcW w:w="693" w:type="dxa"/>
          </w:tcPr>
          <w:p w14:paraId="6B66DBD3" w14:textId="77777777" w:rsidR="00D739E5" w:rsidRPr="008121CD" w:rsidRDefault="00D739E5" w:rsidP="00831945">
            <w:pPr>
              <w:pStyle w:val="TableParagraph"/>
              <w:spacing w:before="55" w:line="330" w:lineRule="atLeast"/>
              <w:ind w:right="165"/>
              <w:rPr>
                <w:lang w:val="it-IT"/>
              </w:rPr>
            </w:pPr>
          </w:p>
        </w:tc>
        <w:tc>
          <w:tcPr>
            <w:tcW w:w="2906" w:type="dxa"/>
          </w:tcPr>
          <w:p w14:paraId="231A5E32" w14:textId="2AB48BE0" w:rsidR="00D739E5" w:rsidRPr="008121CD" w:rsidRDefault="00D739E5" w:rsidP="00831945">
            <w:pPr>
              <w:pStyle w:val="TableParagraph"/>
              <w:spacing w:before="55" w:line="330" w:lineRule="atLeast"/>
              <w:ind w:right="165"/>
              <w:rPr>
                <w:lang w:val="it-IT"/>
              </w:rPr>
            </w:pPr>
          </w:p>
        </w:tc>
        <w:tc>
          <w:tcPr>
            <w:tcW w:w="1435" w:type="dxa"/>
          </w:tcPr>
          <w:p w14:paraId="19982852" w14:textId="25FE2D3E" w:rsidR="00D739E5" w:rsidRPr="008121CD" w:rsidRDefault="00D739E5" w:rsidP="00831945">
            <w:pPr>
              <w:pStyle w:val="TableParagraph"/>
              <w:spacing w:before="55" w:line="330" w:lineRule="atLeast"/>
              <w:ind w:right="165"/>
              <w:rPr>
                <w:lang w:val="it-IT"/>
              </w:rPr>
            </w:pPr>
          </w:p>
        </w:tc>
      </w:tr>
    </w:tbl>
    <w:p w14:paraId="2F4EF299" w14:textId="08ED8B33" w:rsidR="00F833B0" w:rsidRDefault="00F833B0" w:rsidP="00D739E5">
      <w:pPr>
        <w:pStyle w:val="TableParagraph"/>
      </w:pPr>
    </w:p>
    <w:p w14:paraId="6B6018B4" w14:textId="77777777" w:rsidR="000978A4" w:rsidRPr="008121CD" w:rsidRDefault="000978A4" w:rsidP="000978A4">
      <w:pPr>
        <w:widowControl w:val="0"/>
        <w:autoSpaceDE w:val="0"/>
        <w:autoSpaceDN w:val="0"/>
        <w:spacing w:after="0" w:line="240" w:lineRule="auto"/>
        <w:ind w:right="324"/>
        <w:jc w:val="both"/>
        <w:rPr>
          <w:rFonts w:ascii="Times New Roman" w:hAnsi="Times New Roman" w:cs="Times New Roman"/>
          <w:sz w:val="20"/>
          <w:szCs w:val="20"/>
        </w:rPr>
      </w:pPr>
      <w:r w:rsidRPr="008121CD">
        <w:rPr>
          <w:rFonts w:ascii="Times New Roman" w:hAnsi="Times New Roman" w:cs="Times New Roman"/>
          <w:sz w:val="20"/>
          <w:szCs w:val="20"/>
        </w:rPr>
        <w:t>Disponibile a rivestire ulteriori incarichi non assegnati:</w:t>
      </w:r>
    </w:p>
    <w:p w14:paraId="60A0945F" w14:textId="77777777" w:rsidR="000978A4" w:rsidRPr="008121CD" w:rsidRDefault="000978A4" w:rsidP="000978A4">
      <w:pPr>
        <w:pStyle w:val="Paragrafoelenco"/>
        <w:numPr>
          <w:ilvl w:val="0"/>
          <w:numId w:val="10"/>
        </w:numPr>
        <w:spacing w:before="161" w:after="0" w:line="240" w:lineRule="auto"/>
        <w:ind w:right="537"/>
        <w:rPr>
          <w:rFonts w:ascii="Times New Roman" w:eastAsia="SimSun" w:hAnsi="Times New Roman" w:cs="Times New Roman"/>
          <w:bCs/>
          <w:sz w:val="20"/>
          <w:szCs w:val="20"/>
          <w:lang w:eastAsia="it-IT"/>
        </w:rPr>
      </w:pPr>
      <w:r w:rsidRPr="008121CD">
        <w:rPr>
          <w:rFonts w:ascii="Times New Roman" w:eastAsia="SimSun" w:hAnsi="Times New Roman" w:cs="Times New Roman"/>
          <w:bCs/>
          <w:sz w:val="20"/>
          <w:szCs w:val="20"/>
          <w:lang w:eastAsia="it-IT"/>
        </w:rPr>
        <w:t>SÌ</w:t>
      </w:r>
    </w:p>
    <w:p w14:paraId="0B68D868" w14:textId="77777777" w:rsidR="000978A4" w:rsidRPr="008121CD" w:rsidRDefault="000978A4" w:rsidP="000978A4">
      <w:pPr>
        <w:pStyle w:val="Paragrafoelenco"/>
        <w:numPr>
          <w:ilvl w:val="0"/>
          <w:numId w:val="10"/>
        </w:numPr>
        <w:spacing w:before="161" w:after="0" w:line="240" w:lineRule="auto"/>
        <w:ind w:right="537"/>
        <w:rPr>
          <w:rFonts w:ascii="Times New Roman" w:eastAsia="SimSun" w:hAnsi="Times New Roman" w:cs="Times New Roman"/>
          <w:bCs/>
          <w:sz w:val="20"/>
          <w:szCs w:val="20"/>
          <w:lang w:eastAsia="it-IT"/>
        </w:rPr>
      </w:pPr>
      <w:r w:rsidRPr="008121CD">
        <w:rPr>
          <w:rFonts w:ascii="Times New Roman" w:eastAsia="SimSun" w:hAnsi="Times New Roman" w:cs="Times New Roman"/>
          <w:bCs/>
          <w:sz w:val="20"/>
          <w:szCs w:val="20"/>
          <w:lang w:eastAsia="it-IT"/>
        </w:rPr>
        <w:t>No</w:t>
      </w:r>
    </w:p>
    <w:p w14:paraId="5042C3BB" w14:textId="77777777" w:rsidR="000978A4" w:rsidRPr="008121CD" w:rsidRDefault="000978A4" w:rsidP="000978A4">
      <w:pPr>
        <w:widowControl w:val="0"/>
        <w:spacing w:after="0" w:line="240" w:lineRule="auto"/>
        <w:ind w:rightChars="272" w:right="598"/>
        <w:jc w:val="both"/>
        <w:rPr>
          <w:rFonts w:ascii="Times New Roman" w:eastAsia="Verdana" w:hAnsi="Times New Roman" w:cs="Times New Roman"/>
          <w:sz w:val="20"/>
          <w:szCs w:val="20"/>
          <w:lang w:eastAsia="it-IT"/>
        </w:rPr>
      </w:pPr>
      <w:r w:rsidRPr="008121CD">
        <w:rPr>
          <w:rFonts w:ascii="Times New Roman" w:eastAsia="SimSun" w:hAnsi="Times New Roman" w:cs="Times New Roman"/>
          <w:b/>
          <w:sz w:val="20"/>
          <w:szCs w:val="20"/>
          <w:lang w:eastAsia="it-IT"/>
        </w:rPr>
        <w:t xml:space="preserve">  </w:t>
      </w:r>
      <w:r w:rsidRPr="008121CD">
        <w:rPr>
          <w:rFonts w:ascii="Times New Roman" w:eastAsia="SimSun" w:hAnsi="Times New Roman" w:cs="Times New Roman"/>
          <w:bCs/>
          <w:sz w:val="20"/>
          <w:szCs w:val="20"/>
          <w:lang w:eastAsia="it-IT"/>
        </w:rPr>
        <w:t>e a tal uopo dichiara a</w:t>
      </w:r>
      <w:r w:rsidRPr="008121CD">
        <w:rPr>
          <w:rFonts w:ascii="Times New Roman" w:eastAsia="Arial" w:hAnsi="Times New Roman" w:cs="Times New Roman"/>
          <w:sz w:val="20"/>
          <w:szCs w:val="20"/>
          <w:lang w:eastAsia="it-IT"/>
        </w:rPr>
        <w:t xml:space="preserve">i sensi e per effetti degli art. </w:t>
      </w:r>
      <w:r w:rsidRPr="008121CD">
        <w:rPr>
          <w:rFonts w:ascii="Times New Roman" w:eastAsia="SimSun" w:hAnsi="Times New Roman" w:cs="Times New Roman"/>
          <w:sz w:val="20"/>
          <w:szCs w:val="20"/>
          <w:lang w:eastAsia="it-IT"/>
        </w:rPr>
        <w:t xml:space="preserve">46 e 47 del DPR 445/00: </w:t>
      </w:r>
      <w:r w:rsidRPr="008121CD">
        <w:rPr>
          <w:rFonts w:ascii="Times New Roman" w:eastAsia="Verdana" w:hAnsi="Times New Roman" w:cs="Times New Roman"/>
          <w:sz w:val="20"/>
          <w:szCs w:val="20"/>
          <w:lang w:eastAsia="it-IT"/>
        </w:rPr>
        <w:t xml:space="preserve"> </w:t>
      </w:r>
    </w:p>
    <w:p w14:paraId="2C5BAE62" w14:textId="446C02B5" w:rsidR="000978A4" w:rsidRPr="008121CD" w:rsidRDefault="000978A4" w:rsidP="008121CD">
      <w:pPr>
        <w:pStyle w:val="Paragrafoelenco"/>
        <w:numPr>
          <w:ilvl w:val="1"/>
          <w:numId w:val="18"/>
        </w:numPr>
        <w:tabs>
          <w:tab w:val="left" w:pos="6585"/>
        </w:tabs>
        <w:spacing w:after="0" w:line="240" w:lineRule="auto"/>
        <w:ind w:rightChars="272" w:right="598"/>
        <w:jc w:val="both"/>
        <w:rPr>
          <w:rFonts w:ascii="Times New Roman" w:eastAsia="Times New Roman" w:hAnsi="Times New Roman" w:cs="Times New Roman"/>
          <w:color w:val="000000"/>
          <w:sz w:val="20"/>
          <w:szCs w:val="20"/>
          <w:lang w:eastAsia="it-IT"/>
        </w:rPr>
      </w:pPr>
      <w:r w:rsidRPr="008121CD">
        <w:rPr>
          <w:rFonts w:ascii="Times New Roman" w:eastAsia="Times New Roman" w:hAnsi="Times New Roman" w:cs="Times New Roman"/>
          <w:color w:val="000000"/>
          <w:sz w:val="20"/>
          <w:szCs w:val="20"/>
          <w:lang w:eastAsia="it-IT"/>
        </w:rPr>
        <w:t>di essere in possesso della cittadinanza italiana o di uno degli Stati membri dell’Unione europea ovvero essere familiare di cittadino di uno degli Stati membri dell'Unione Europea non avente la cittadinanza di uno Stato membro, purché titolare del diritto di soggiorno o del diritto di soggiorno permanente; oppure, essere cittadino di Paesi terzi (extracomunitari) purché titolare del permesso di soggiorno CE per soggiornanti di lungo periodo o titolare dello status di rifugiato ovvero dello status di protezione sussidiaria;</w:t>
      </w:r>
    </w:p>
    <w:p w14:paraId="2C85C6F6" w14:textId="77777777" w:rsidR="00901FB0" w:rsidRPr="008121CD" w:rsidRDefault="00901FB0" w:rsidP="008121CD">
      <w:pPr>
        <w:numPr>
          <w:ilvl w:val="1"/>
          <w:numId w:val="18"/>
        </w:numPr>
        <w:spacing w:before="120" w:after="120" w:line="240" w:lineRule="auto"/>
        <w:jc w:val="both"/>
        <w:rPr>
          <w:rFonts w:ascii="Times New Roman" w:eastAsia="Times New Roman" w:hAnsi="Times New Roman" w:cs="Times New Roman"/>
          <w:sz w:val="20"/>
          <w:szCs w:val="20"/>
          <w:lang w:eastAsia="it-IT"/>
        </w:rPr>
      </w:pPr>
      <w:bookmarkStart w:id="1" w:name="-n.1_Facilitatore"/>
      <w:bookmarkEnd w:id="1"/>
      <w:r w:rsidRPr="008121CD">
        <w:rPr>
          <w:rFonts w:ascii="Times New Roman" w:eastAsia="Times New Roman" w:hAnsi="Times New Roman" w:cs="Times New Roman"/>
          <w:sz w:val="20"/>
          <w:szCs w:val="20"/>
          <w:lang w:eastAsia="it-IT"/>
        </w:rPr>
        <w:t xml:space="preserve">di godere dei diritti civili e politici; </w:t>
      </w:r>
    </w:p>
    <w:p w14:paraId="232E8A9C" w14:textId="77777777" w:rsidR="00901FB0" w:rsidRPr="008121CD" w:rsidRDefault="00901FB0" w:rsidP="008121CD">
      <w:pPr>
        <w:numPr>
          <w:ilvl w:val="1"/>
          <w:numId w:val="18"/>
        </w:numPr>
        <w:spacing w:before="120" w:after="120" w:line="240" w:lineRule="auto"/>
        <w:jc w:val="both"/>
        <w:rPr>
          <w:rFonts w:ascii="Times New Roman" w:eastAsia="Times New Roman" w:hAnsi="Times New Roman" w:cs="Times New Roman"/>
          <w:sz w:val="20"/>
          <w:szCs w:val="20"/>
          <w:lang w:eastAsia="it-IT"/>
        </w:rPr>
      </w:pPr>
      <w:r w:rsidRPr="008121CD">
        <w:rPr>
          <w:rFonts w:ascii="Times New Roman" w:eastAsia="Times New Roman" w:hAnsi="Times New Roman" w:cs="Times New Roman"/>
          <w:sz w:val="20"/>
          <w:szCs w:val="20"/>
          <w:lang w:eastAsia="it-IT"/>
        </w:rPr>
        <w:t>di non essere stato escluso dall’elettorato politico attivo;</w:t>
      </w:r>
    </w:p>
    <w:p w14:paraId="4B8841D6" w14:textId="77777777" w:rsidR="00901FB0" w:rsidRPr="008121CD" w:rsidRDefault="00901FB0" w:rsidP="008121CD">
      <w:pPr>
        <w:numPr>
          <w:ilvl w:val="1"/>
          <w:numId w:val="18"/>
        </w:numPr>
        <w:spacing w:before="120" w:after="120" w:line="240" w:lineRule="auto"/>
        <w:jc w:val="both"/>
        <w:rPr>
          <w:rFonts w:ascii="Times New Roman" w:eastAsia="Times New Roman" w:hAnsi="Times New Roman" w:cs="Times New Roman"/>
          <w:sz w:val="20"/>
          <w:szCs w:val="20"/>
          <w:lang w:eastAsia="it-IT"/>
        </w:rPr>
      </w:pPr>
      <w:r w:rsidRPr="008121CD">
        <w:rPr>
          <w:rFonts w:ascii="Times New Roman" w:eastAsia="Times New Roman" w:hAnsi="Times New Roman" w:cs="Times New Roman"/>
          <w:sz w:val="20"/>
          <w:szCs w:val="20"/>
          <w:lang w:eastAsia="it-IT"/>
        </w:rPr>
        <w:t>di non aver riportato condanne penali e non essere destinatario di provvedimenti che riguardano l’applicazione di misure di prevenzione, di decisioni civili e di provvedimenti amministrativi iscritti nel casellario giudiziale;</w:t>
      </w:r>
    </w:p>
    <w:p w14:paraId="45528D4D" w14:textId="3D128198" w:rsidR="00901FB0" w:rsidRDefault="00901FB0" w:rsidP="008121CD">
      <w:pPr>
        <w:numPr>
          <w:ilvl w:val="1"/>
          <w:numId w:val="18"/>
        </w:numPr>
        <w:spacing w:before="120" w:after="120" w:line="240" w:lineRule="auto"/>
        <w:jc w:val="both"/>
        <w:rPr>
          <w:rFonts w:ascii="Times New Roman" w:eastAsia="Times New Roman" w:hAnsi="Times New Roman" w:cs="Times New Roman"/>
          <w:sz w:val="20"/>
          <w:szCs w:val="20"/>
          <w:lang w:eastAsia="it-IT"/>
        </w:rPr>
      </w:pPr>
      <w:r w:rsidRPr="008121CD">
        <w:rPr>
          <w:rFonts w:ascii="Times New Roman" w:eastAsia="Times New Roman" w:hAnsi="Times New Roman" w:cs="Times New Roman"/>
          <w:sz w:val="20"/>
          <w:szCs w:val="20"/>
          <w:lang w:eastAsia="it-IT"/>
        </w:rPr>
        <w:t xml:space="preserve">di essere a conoscenza di non essere sottoposto/a </w:t>
      </w:r>
      <w:proofErr w:type="spellStart"/>
      <w:r w:rsidRPr="008121CD">
        <w:rPr>
          <w:rFonts w:ascii="Times New Roman" w:eastAsia="Times New Roman" w:hAnsi="Times New Roman" w:cs="Times New Roman"/>
          <w:sz w:val="20"/>
          <w:szCs w:val="20"/>
          <w:lang w:eastAsia="it-IT"/>
        </w:rPr>
        <w:t>a</w:t>
      </w:r>
      <w:proofErr w:type="spellEnd"/>
      <w:r w:rsidRPr="008121CD">
        <w:rPr>
          <w:rFonts w:ascii="Times New Roman" w:eastAsia="Times New Roman" w:hAnsi="Times New Roman" w:cs="Times New Roman"/>
          <w:sz w:val="20"/>
          <w:szCs w:val="20"/>
          <w:lang w:eastAsia="it-IT"/>
        </w:rPr>
        <w:t xml:space="preserve"> procedimenti penali;</w:t>
      </w:r>
    </w:p>
    <w:p w14:paraId="0A0284BB" w14:textId="1DAAAB9D" w:rsidR="00F833B0" w:rsidRDefault="00F833B0" w:rsidP="00F833B0">
      <w:pPr>
        <w:spacing w:before="120" w:after="120" w:line="240" w:lineRule="auto"/>
        <w:jc w:val="both"/>
        <w:rPr>
          <w:rFonts w:ascii="Times New Roman" w:eastAsia="Times New Roman" w:hAnsi="Times New Roman" w:cs="Times New Roman"/>
          <w:sz w:val="20"/>
          <w:szCs w:val="20"/>
          <w:lang w:eastAsia="it-IT"/>
        </w:rPr>
      </w:pPr>
    </w:p>
    <w:p w14:paraId="378669EC" w14:textId="3A9A4BF1" w:rsidR="00F833B0" w:rsidRDefault="00F833B0" w:rsidP="00F833B0">
      <w:pPr>
        <w:spacing w:before="120" w:after="120" w:line="240" w:lineRule="auto"/>
        <w:jc w:val="both"/>
        <w:rPr>
          <w:rFonts w:ascii="Times New Roman" w:eastAsia="Times New Roman" w:hAnsi="Times New Roman" w:cs="Times New Roman"/>
          <w:sz w:val="20"/>
          <w:szCs w:val="20"/>
          <w:lang w:eastAsia="it-IT"/>
        </w:rPr>
      </w:pPr>
    </w:p>
    <w:p w14:paraId="4C6021C9" w14:textId="77777777" w:rsidR="00F833B0" w:rsidRPr="008121CD" w:rsidRDefault="00F833B0" w:rsidP="00F833B0">
      <w:pPr>
        <w:spacing w:before="120" w:after="120" w:line="240" w:lineRule="auto"/>
        <w:jc w:val="both"/>
        <w:rPr>
          <w:rFonts w:ascii="Times New Roman" w:eastAsia="Times New Roman" w:hAnsi="Times New Roman" w:cs="Times New Roman"/>
          <w:sz w:val="20"/>
          <w:szCs w:val="20"/>
          <w:lang w:eastAsia="it-IT"/>
        </w:rPr>
      </w:pPr>
      <w:bookmarkStart w:id="2" w:name="_GoBack"/>
      <w:bookmarkEnd w:id="2"/>
    </w:p>
    <w:p w14:paraId="0B03A5A8" w14:textId="77777777" w:rsidR="00901FB0" w:rsidRPr="008121CD" w:rsidRDefault="00901FB0" w:rsidP="008121CD">
      <w:pPr>
        <w:numPr>
          <w:ilvl w:val="1"/>
          <w:numId w:val="18"/>
        </w:numPr>
        <w:spacing w:before="120" w:after="120" w:line="240" w:lineRule="auto"/>
        <w:jc w:val="both"/>
        <w:rPr>
          <w:rFonts w:ascii="Times New Roman" w:eastAsia="Times New Roman" w:hAnsi="Times New Roman" w:cs="Times New Roman"/>
          <w:sz w:val="20"/>
          <w:szCs w:val="20"/>
          <w:lang w:eastAsia="it-IT"/>
        </w:rPr>
      </w:pPr>
      <w:r w:rsidRPr="008121CD">
        <w:rPr>
          <w:rFonts w:ascii="Times New Roman" w:eastAsia="Times New Roman" w:hAnsi="Times New Roman" w:cs="Times New Roman"/>
          <w:sz w:val="20"/>
          <w:szCs w:val="20"/>
          <w:lang w:eastAsia="it-IT"/>
        </w:rPr>
        <w:t xml:space="preserve">di non </w:t>
      </w:r>
      <w:r w:rsidR="00CC518B" w:rsidRPr="008121CD">
        <w:rPr>
          <w:rFonts w:ascii="Times New Roman" w:eastAsia="Times New Roman" w:hAnsi="Times New Roman" w:cs="Times New Roman"/>
          <w:sz w:val="20"/>
          <w:szCs w:val="20"/>
          <w:lang w:eastAsia="it-IT"/>
        </w:rPr>
        <w:t>essere stato</w:t>
      </w:r>
      <w:r w:rsidRPr="008121CD">
        <w:rPr>
          <w:rFonts w:ascii="Times New Roman" w:eastAsia="Times New Roman" w:hAnsi="Times New Roman" w:cs="Times New Roman"/>
          <w:sz w:val="20"/>
          <w:szCs w:val="20"/>
          <w:lang w:eastAsia="it-IT"/>
        </w:rPr>
        <w:t xml:space="preserve"> destituito o dispensato dall’impiego presso una Pubblica Amministrazione;</w:t>
      </w:r>
    </w:p>
    <w:p w14:paraId="25F6D9FA" w14:textId="77777777" w:rsidR="00901FB0" w:rsidRPr="008121CD" w:rsidRDefault="00901FB0" w:rsidP="008121CD">
      <w:pPr>
        <w:numPr>
          <w:ilvl w:val="1"/>
          <w:numId w:val="18"/>
        </w:numPr>
        <w:spacing w:before="120" w:after="120" w:line="240" w:lineRule="auto"/>
        <w:jc w:val="both"/>
        <w:rPr>
          <w:rFonts w:ascii="Times New Roman" w:eastAsia="Times New Roman" w:hAnsi="Times New Roman" w:cs="Times New Roman"/>
          <w:sz w:val="20"/>
          <w:szCs w:val="20"/>
          <w:lang w:eastAsia="it-IT"/>
        </w:rPr>
      </w:pPr>
      <w:r w:rsidRPr="008121CD">
        <w:rPr>
          <w:rFonts w:ascii="Times New Roman" w:eastAsia="Times New Roman" w:hAnsi="Times New Roman" w:cs="Times New Roman"/>
          <w:sz w:val="20"/>
          <w:szCs w:val="20"/>
          <w:lang w:eastAsia="it-IT"/>
        </w:rPr>
        <w:t xml:space="preserve">di non </w:t>
      </w:r>
      <w:r w:rsidR="00CC518B" w:rsidRPr="008121CD">
        <w:rPr>
          <w:rFonts w:ascii="Times New Roman" w:eastAsia="Times New Roman" w:hAnsi="Times New Roman" w:cs="Times New Roman"/>
          <w:sz w:val="20"/>
          <w:szCs w:val="20"/>
          <w:lang w:eastAsia="it-IT"/>
        </w:rPr>
        <w:t>trovarsi in</w:t>
      </w:r>
      <w:r w:rsidRPr="008121CD">
        <w:rPr>
          <w:rFonts w:ascii="Times New Roman" w:eastAsia="Times New Roman" w:hAnsi="Times New Roman" w:cs="Times New Roman"/>
          <w:sz w:val="20"/>
          <w:szCs w:val="20"/>
          <w:lang w:eastAsia="it-IT"/>
        </w:rPr>
        <w:t xml:space="preserve"> situazione di incompatibilità, ovvero, nel caso in cui sussistano cause di incompatibilità, si impegnano a comunicarle espressamente e tempestivamente, al fine di consentire l’adeguata valutazione delle medesime; </w:t>
      </w:r>
    </w:p>
    <w:p w14:paraId="0A150B4A" w14:textId="77777777" w:rsidR="00901FB0" w:rsidRPr="008121CD" w:rsidRDefault="00901FB0" w:rsidP="008121CD">
      <w:pPr>
        <w:numPr>
          <w:ilvl w:val="1"/>
          <w:numId w:val="18"/>
        </w:numPr>
        <w:spacing w:before="120" w:after="120" w:line="240" w:lineRule="auto"/>
        <w:jc w:val="both"/>
        <w:rPr>
          <w:rFonts w:ascii="Times New Roman" w:eastAsia="Times New Roman" w:hAnsi="Times New Roman" w:cs="Times New Roman"/>
          <w:sz w:val="20"/>
          <w:szCs w:val="20"/>
          <w:lang w:eastAsia="it-IT"/>
        </w:rPr>
      </w:pPr>
      <w:r w:rsidRPr="008121CD">
        <w:rPr>
          <w:rFonts w:ascii="Times New Roman" w:eastAsia="Times New Roman" w:hAnsi="Times New Roman" w:cs="Times New Roman"/>
          <w:sz w:val="20"/>
          <w:szCs w:val="20"/>
          <w:lang w:eastAsia="it-IT"/>
        </w:rPr>
        <w:t xml:space="preserve">di non </w:t>
      </w:r>
      <w:r w:rsidR="00CC518B" w:rsidRPr="008121CD">
        <w:rPr>
          <w:rFonts w:ascii="Times New Roman" w:eastAsia="Times New Roman" w:hAnsi="Times New Roman" w:cs="Times New Roman"/>
          <w:sz w:val="20"/>
          <w:szCs w:val="20"/>
          <w:lang w:eastAsia="it-IT"/>
        </w:rPr>
        <w:t>trovarsi in</w:t>
      </w:r>
      <w:r w:rsidRPr="008121CD">
        <w:rPr>
          <w:rFonts w:ascii="Times New Roman" w:eastAsia="Times New Roman" w:hAnsi="Times New Roman" w:cs="Times New Roman"/>
          <w:sz w:val="20"/>
          <w:szCs w:val="20"/>
          <w:lang w:eastAsia="it-IT"/>
        </w:rPr>
        <w:t xml:space="preserve"> situazioni di conflitto di interessi, neanche potenziale, che possano interferire con l’esercizio dell’incarico;</w:t>
      </w:r>
    </w:p>
    <w:p w14:paraId="645EC396" w14:textId="77777777" w:rsidR="00901FB0" w:rsidRPr="008121CD" w:rsidRDefault="00901FB0" w:rsidP="008121CD">
      <w:pPr>
        <w:numPr>
          <w:ilvl w:val="1"/>
          <w:numId w:val="18"/>
        </w:numPr>
        <w:spacing w:before="120" w:after="120" w:line="240" w:lineRule="auto"/>
        <w:jc w:val="both"/>
        <w:rPr>
          <w:rFonts w:ascii="Times New Roman" w:eastAsia="Times New Roman" w:hAnsi="Times New Roman" w:cs="Times New Roman"/>
          <w:sz w:val="20"/>
          <w:szCs w:val="20"/>
          <w:lang w:eastAsia="it-IT"/>
        </w:rPr>
      </w:pPr>
      <w:r w:rsidRPr="008121CD">
        <w:rPr>
          <w:rFonts w:ascii="Times New Roman" w:eastAsia="Times New Roman" w:hAnsi="Times New Roman" w:cs="Times New Roman"/>
          <w:sz w:val="20"/>
          <w:szCs w:val="20"/>
          <w:lang w:eastAsia="it-IT"/>
        </w:rPr>
        <w:t xml:space="preserve">di </w:t>
      </w:r>
      <w:r w:rsidR="00CC518B" w:rsidRPr="008121CD">
        <w:rPr>
          <w:rFonts w:ascii="Times New Roman" w:eastAsia="Times New Roman" w:hAnsi="Times New Roman" w:cs="Times New Roman"/>
          <w:sz w:val="20"/>
          <w:szCs w:val="20"/>
          <w:lang w:eastAsia="it-IT"/>
        </w:rPr>
        <w:t>possedere l’idoneità</w:t>
      </w:r>
      <w:r w:rsidRPr="008121CD">
        <w:rPr>
          <w:rFonts w:ascii="Times New Roman" w:eastAsia="Times New Roman" w:hAnsi="Times New Roman" w:cs="Times New Roman"/>
          <w:sz w:val="20"/>
          <w:szCs w:val="20"/>
          <w:lang w:eastAsia="it-IT"/>
        </w:rPr>
        <w:t xml:space="preserve"> fisica allo svolgimento delle funzioni cui la presente procedura di selezione si riferisce;</w:t>
      </w:r>
    </w:p>
    <w:p w14:paraId="22824A0E" w14:textId="77777777" w:rsidR="00901FB0" w:rsidRPr="008121CD" w:rsidRDefault="00901FB0" w:rsidP="008121CD">
      <w:pPr>
        <w:numPr>
          <w:ilvl w:val="1"/>
          <w:numId w:val="18"/>
        </w:numPr>
        <w:spacing w:before="120" w:after="120" w:line="240" w:lineRule="auto"/>
        <w:jc w:val="both"/>
        <w:rPr>
          <w:rFonts w:ascii="Times New Roman" w:eastAsia="Times New Roman" w:hAnsi="Times New Roman" w:cs="Times New Roman"/>
          <w:sz w:val="20"/>
          <w:szCs w:val="20"/>
          <w:lang w:eastAsia="it-IT"/>
        </w:rPr>
      </w:pPr>
      <w:r w:rsidRPr="008121CD">
        <w:rPr>
          <w:rFonts w:ascii="Times New Roman" w:eastAsia="Times New Roman" w:hAnsi="Times New Roman" w:cs="Times New Roman"/>
          <w:sz w:val="20"/>
          <w:szCs w:val="20"/>
          <w:lang w:eastAsia="it-IT"/>
        </w:rPr>
        <w:t>di aver preso visione del presente Avviso e di accettarne incondizionatamente i contenuti;</w:t>
      </w:r>
    </w:p>
    <w:p w14:paraId="7B5FB886" w14:textId="77777777" w:rsidR="00901FB0" w:rsidRPr="008121CD" w:rsidRDefault="00901FB0" w:rsidP="008121CD">
      <w:pPr>
        <w:numPr>
          <w:ilvl w:val="1"/>
          <w:numId w:val="18"/>
        </w:numPr>
        <w:spacing w:before="120" w:after="120" w:line="240" w:lineRule="auto"/>
        <w:jc w:val="both"/>
        <w:rPr>
          <w:rFonts w:ascii="Times New Roman" w:eastAsia="Times New Roman" w:hAnsi="Times New Roman" w:cs="Times New Roman"/>
          <w:sz w:val="20"/>
          <w:szCs w:val="20"/>
          <w:lang w:eastAsia="it-IT"/>
        </w:rPr>
      </w:pPr>
      <w:r w:rsidRPr="008121CD">
        <w:rPr>
          <w:rFonts w:ascii="Times New Roman" w:eastAsia="Times New Roman" w:hAnsi="Times New Roman" w:cs="Times New Roman"/>
          <w:sz w:val="20"/>
          <w:szCs w:val="20"/>
          <w:lang w:eastAsia="it-IT"/>
        </w:rPr>
        <w:t>di essere in possesso delle competenze digitali necessarie per gestire gli adempimenti previsti sulla piattaforma predisposta dal MI</w:t>
      </w:r>
      <w:r w:rsidR="00744ED3" w:rsidRPr="008121CD">
        <w:rPr>
          <w:rFonts w:ascii="Times New Roman" w:eastAsia="Times New Roman" w:hAnsi="Times New Roman" w:cs="Times New Roman"/>
          <w:sz w:val="20"/>
          <w:szCs w:val="20"/>
          <w:lang w:eastAsia="it-IT"/>
        </w:rPr>
        <w:t>M Futura PNRR</w:t>
      </w:r>
    </w:p>
    <w:p w14:paraId="2236EAC9" w14:textId="77777777" w:rsidR="00901FB0" w:rsidRPr="008121CD" w:rsidRDefault="00901FB0" w:rsidP="008121CD">
      <w:pPr>
        <w:numPr>
          <w:ilvl w:val="1"/>
          <w:numId w:val="18"/>
        </w:numPr>
        <w:spacing w:before="120" w:after="120" w:line="240" w:lineRule="auto"/>
        <w:jc w:val="both"/>
        <w:rPr>
          <w:rFonts w:ascii="Times New Roman" w:eastAsia="Times New Roman" w:hAnsi="Times New Roman" w:cs="Times New Roman"/>
          <w:sz w:val="20"/>
          <w:szCs w:val="20"/>
          <w:lang w:eastAsia="it-IT"/>
        </w:rPr>
      </w:pPr>
      <w:r w:rsidRPr="008121CD">
        <w:rPr>
          <w:rFonts w:ascii="Times New Roman" w:eastAsia="Times New Roman" w:hAnsi="Times New Roman" w:cs="Times New Roman"/>
          <w:sz w:val="20"/>
          <w:szCs w:val="20"/>
          <w:lang w:eastAsia="it-IT"/>
        </w:rPr>
        <w:t>che tutte le informazioni contenute nel proprio curriculum vitae sono veritiere;</w:t>
      </w:r>
    </w:p>
    <w:p w14:paraId="2FD9EF79" w14:textId="77777777" w:rsidR="00901FB0" w:rsidRPr="008121CD" w:rsidRDefault="00901FB0" w:rsidP="008121CD">
      <w:pPr>
        <w:numPr>
          <w:ilvl w:val="1"/>
          <w:numId w:val="18"/>
        </w:numPr>
        <w:spacing w:before="120" w:after="120" w:line="240" w:lineRule="auto"/>
        <w:jc w:val="both"/>
        <w:rPr>
          <w:rFonts w:ascii="Times New Roman" w:eastAsia="Times New Roman" w:hAnsi="Times New Roman" w:cs="Times New Roman"/>
          <w:sz w:val="20"/>
          <w:szCs w:val="20"/>
          <w:lang w:eastAsia="it-IT"/>
        </w:rPr>
      </w:pPr>
      <w:r w:rsidRPr="008121CD">
        <w:rPr>
          <w:rFonts w:ascii="Times New Roman" w:eastAsia="Times New Roman" w:hAnsi="Times New Roman" w:cs="Times New Roman"/>
          <w:sz w:val="20"/>
          <w:szCs w:val="20"/>
          <w:lang w:eastAsia="it-IT"/>
        </w:rPr>
        <w:t xml:space="preserve">di possedere il titolo accademico di </w:t>
      </w:r>
      <w:r w:rsidRPr="008121CD">
        <w:rPr>
          <w:rFonts w:ascii="Times New Roman" w:eastAsia="Times New Roman" w:hAnsi="Times New Roman" w:cs="Times New Roman"/>
          <w:i/>
          <w:iCs/>
          <w:sz w:val="20"/>
          <w:szCs w:val="20"/>
          <w:lang w:eastAsia="it-IT"/>
        </w:rPr>
        <w:t>Laurea magistrale o specialistica (Titolo di accesso)</w:t>
      </w:r>
    </w:p>
    <w:p w14:paraId="56C4AF40" w14:textId="77777777" w:rsidR="00901FB0" w:rsidRPr="008121CD" w:rsidRDefault="00901FB0" w:rsidP="008121CD">
      <w:pPr>
        <w:numPr>
          <w:ilvl w:val="1"/>
          <w:numId w:val="18"/>
        </w:numPr>
        <w:spacing w:before="120" w:after="120" w:line="240" w:lineRule="auto"/>
        <w:jc w:val="both"/>
        <w:rPr>
          <w:rFonts w:ascii="Times New Roman" w:eastAsia="Times New Roman" w:hAnsi="Times New Roman" w:cs="Times New Roman"/>
          <w:sz w:val="20"/>
          <w:szCs w:val="20"/>
          <w:lang w:eastAsia="it-IT"/>
        </w:rPr>
      </w:pPr>
      <w:r w:rsidRPr="008121CD">
        <w:rPr>
          <w:rFonts w:ascii="Times New Roman" w:eastAsia="Verdana" w:hAnsi="Times New Roman" w:cs="Times New Roman"/>
          <w:sz w:val="20"/>
          <w:szCs w:val="20"/>
          <w:lang w:eastAsia="it-IT"/>
        </w:rPr>
        <w:t xml:space="preserve">di essere in possesso dei requisiti professionali di ammissione richiesti nell’Avviso interno relativo alla presente procedura di valutazione comparativa come specificato nell’allegato </w:t>
      </w:r>
      <w:r w:rsidRPr="008121CD">
        <w:rPr>
          <w:rFonts w:ascii="Times New Roman" w:eastAsia="Verdana" w:hAnsi="Times New Roman" w:cs="Times New Roman"/>
          <w:i/>
          <w:sz w:val="20"/>
          <w:szCs w:val="20"/>
          <w:lang w:eastAsia="it-IT"/>
        </w:rPr>
        <w:t>curriculum vitae et studiorum</w:t>
      </w:r>
      <w:r w:rsidRPr="008121CD">
        <w:rPr>
          <w:rFonts w:ascii="Times New Roman" w:eastAsia="Verdana" w:hAnsi="Times New Roman" w:cs="Times New Roman"/>
          <w:sz w:val="20"/>
          <w:szCs w:val="20"/>
          <w:lang w:eastAsia="it-IT"/>
        </w:rPr>
        <w:t xml:space="preserve"> formato europeo.</w:t>
      </w:r>
    </w:p>
    <w:p w14:paraId="5284103A" w14:textId="77777777" w:rsidR="00901FB0" w:rsidRPr="008121CD" w:rsidRDefault="00901FB0" w:rsidP="008121CD">
      <w:pPr>
        <w:numPr>
          <w:ilvl w:val="1"/>
          <w:numId w:val="18"/>
        </w:numPr>
        <w:spacing w:before="120" w:after="120" w:line="240" w:lineRule="auto"/>
        <w:jc w:val="both"/>
        <w:rPr>
          <w:rFonts w:ascii="Times New Roman" w:hAnsi="Times New Roman" w:cs="Times New Roman"/>
          <w:sz w:val="20"/>
          <w:szCs w:val="20"/>
          <w:lang w:eastAsia="it-IT"/>
        </w:rPr>
      </w:pPr>
      <w:r w:rsidRPr="008121CD">
        <w:rPr>
          <w:rFonts w:ascii="Times New Roman" w:eastAsia="Times New Roman" w:hAnsi="Times New Roman" w:cs="Times New Roman"/>
          <w:sz w:val="20"/>
          <w:szCs w:val="20"/>
          <w:lang w:eastAsia="it-IT"/>
        </w:rPr>
        <w:t xml:space="preserve">di </w:t>
      </w:r>
      <w:r w:rsidRPr="008121CD">
        <w:rPr>
          <w:rFonts w:ascii="Times New Roman" w:eastAsia="Times New Roman" w:hAnsi="Times New Roman" w:cs="Times New Roman"/>
          <w:i/>
          <w:iCs/>
          <w:sz w:val="20"/>
          <w:szCs w:val="20"/>
          <w:lang w:eastAsia="it-IT"/>
        </w:rPr>
        <w:t xml:space="preserve">possedere comprovata esperienza professionale tenuto conto delle specificità dell’incarico per cui si presenta </w:t>
      </w:r>
      <w:r w:rsidR="00CC518B" w:rsidRPr="008121CD">
        <w:rPr>
          <w:rFonts w:ascii="Times New Roman" w:eastAsia="Times New Roman" w:hAnsi="Times New Roman" w:cs="Times New Roman"/>
          <w:i/>
          <w:iCs/>
          <w:sz w:val="20"/>
          <w:szCs w:val="20"/>
          <w:lang w:eastAsia="it-IT"/>
        </w:rPr>
        <w:t>candidatura.</w:t>
      </w:r>
    </w:p>
    <w:p w14:paraId="2F6F6314" w14:textId="77777777" w:rsidR="00901FB0" w:rsidRPr="008121CD" w:rsidRDefault="00901FB0" w:rsidP="00901FB0">
      <w:pPr>
        <w:tabs>
          <w:tab w:val="left" w:pos="768"/>
          <w:tab w:val="left" w:pos="2240"/>
        </w:tabs>
        <w:spacing w:after="0" w:line="240" w:lineRule="auto"/>
        <w:ind w:left="192"/>
        <w:rPr>
          <w:rFonts w:ascii="Times New Roman" w:eastAsia="Verdana" w:hAnsi="Times New Roman" w:cs="Times New Roman"/>
          <w:sz w:val="20"/>
          <w:szCs w:val="20"/>
          <w:lang w:eastAsia="it-IT"/>
        </w:rPr>
      </w:pPr>
      <w:r w:rsidRPr="008121CD">
        <w:rPr>
          <w:rFonts w:ascii="Times New Roman" w:eastAsia="Verdana" w:hAnsi="Times New Roman" w:cs="Times New Roman"/>
          <w:sz w:val="20"/>
          <w:szCs w:val="20"/>
          <w:lang w:eastAsia="it-IT"/>
        </w:rPr>
        <w:t>_l</w:t>
      </w:r>
      <w:r w:rsidRPr="008121CD">
        <w:rPr>
          <w:rFonts w:ascii="Times New Roman" w:eastAsia="Verdana" w:hAnsi="Times New Roman" w:cs="Times New Roman"/>
          <w:sz w:val="20"/>
          <w:szCs w:val="20"/>
          <w:u w:val="single"/>
          <w:lang w:eastAsia="it-IT"/>
        </w:rPr>
        <w:tab/>
      </w:r>
      <w:proofErr w:type="spellStart"/>
      <w:r w:rsidRPr="008121CD">
        <w:rPr>
          <w:rFonts w:ascii="Times New Roman" w:eastAsia="Verdana" w:hAnsi="Times New Roman" w:cs="Times New Roman"/>
          <w:sz w:val="20"/>
          <w:szCs w:val="20"/>
          <w:lang w:eastAsia="it-IT"/>
        </w:rPr>
        <w:t>sottoscritt</w:t>
      </w:r>
      <w:proofErr w:type="spellEnd"/>
      <w:r w:rsidRPr="008121CD">
        <w:rPr>
          <w:rFonts w:ascii="Times New Roman" w:eastAsia="Verdana" w:hAnsi="Times New Roman" w:cs="Times New Roman"/>
          <w:sz w:val="20"/>
          <w:szCs w:val="20"/>
          <w:u w:val="single"/>
          <w:lang w:eastAsia="it-IT"/>
        </w:rPr>
        <w:tab/>
      </w:r>
      <w:r w:rsidRPr="008121CD">
        <w:rPr>
          <w:rFonts w:ascii="Times New Roman" w:eastAsia="Verdana" w:hAnsi="Times New Roman" w:cs="Times New Roman"/>
          <w:sz w:val="20"/>
          <w:szCs w:val="20"/>
          <w:lang w:eastAsia="it-IT"/>
        </w:rPr>
        <w:t>dichiara la piena accettazione:</w:t>
      </w:r>
    </w:p>
    <w:p w14:paraId="5F38C038" w14:textId="77777777" w:rsidR="00901FB0" w:rsidRPr="008121CD" w:rsidRDefault="00901FB0" w:rsidP="00901FB0">
      <w:pPr>
        <w:numPr>
          <w:ilvl w:val="0"/>
          <w:numId w:val="2"/>
        </w:numPr>
        <w:tabs>
          <w:tab w:val="left" w:pos="356"/>
        </w:tabs>
        <w:spacing w:before="122" w:after="0" w:line="240" w:lineRule="auto"/>
        <w:rPr>
          <w:rFonts w:ascii="Times New Roman" w:eastAsia="Verdana" w:hAnsi="Times New Roman" w:cs="Times New Roman"/>
          <w:sz w:val="20"/>
          <w:szCs w:val="20"/>
          <w:lang w:eastAsia="it-IT"/>
        </w:rPr>
      </w:pPr>
      <w:r w:rsidRPr="008121CD">
        <w:rPr>
          <w:rFonts w:ascii="Times New Roman" w:eastAsia="Verdana" w:hAnsi="Times New Roman" w:cs="Times New Roman"/>
          <w:sz w:val="20"/>
          <w:szCs w:val="20"/>
          <w:lang w:eastAsia="it-IT"/>
        </w:rPr>
        <w:t>delle condizioni riportate nell’Avviso interno;</w:t>
      </w:r>
    </w:p>
    <w:p w14:paraId="1F3308E6" w14:textId="77777777" w:rsidR="00901FB0" w:rsidRPr="008121CD" w:rsidRDefault="00901FB0" w:rsidP="00901FB0">
      <w:pPr>
        <w:numPr>
          <w:ilvl w:val="0"/>
          <w:numId w:val="2"/>
        </w:numPr>
        <w:tabs>
          <w:tab w:val="left" w:pos="356"/>
        </w:tabs>
        <w:spacing w:before="121" w:after="0" w:line="240" w:lineRule="auto"/>
        <w:rPr>
          <w:rFonts w:ascii="Times New Roman" w:eastAsia="Verdana" w:hAnsi="Times New Roman" w:cs="Times New Roman"/>
          <w:sz w:val="20"/>
          <w:szCs w:val="20"/>
          <w:lang w:eastAsia="it-IT"/>
        </w:rPr>
      </w:pPr>
      <w:r w:rsidRPr="008121CD">
        <w:rPr>
          <w:rFonts w:ascii="Times New Roman" w:eastAsia="Verdana" w:hAnsi="Times New Roman" w:cs="Times New Roman"/>
          <w:sz w:val="20"/>
          <w:szCs w:val="20"/>
          <w:lang w:eastAsia="it-IT"/>
        </w:rPr>
        <w:t>della natura autonoma del rapporto di collaborazione che si potrà eventualmente instaurare.</w:t>
      </w:r>
    </w:p>
    <w:p w14:paraId="03E93042" w14:textId="77777777" w:rsidR="00901FB0" w:rsidRPr="008121CD" w:rsidRDefault="00901FB0" w:rsidP="00901FB0">
      <w:pPr>
        <w:spacing w:before="195" w:after="0" w:line="240" w:lineRule="auto"/>
        <w:rPr>
          <w:rFonts w:ascii="Times New Roman" w:eastAsia="Verdana" w:hAnsi="Times New Roman" w:cs="Times New Roman"/>
          <w:sz w:val="20"/>
          <w:szCs w:val="20"/>
          <w:lang w:eastAsia="it-IT"/>
        </w:rPr>
      </w:pPr>
      <w:r w:rsidRPr="008121CD">
        <w:rPr>
          <w:rFonts w:ascii="Times New Roman" w:eastAsia="Verdana" w:hAnsi="Times New Roman" w:cs="Times New Roman"/>
          <w:sz w:val="20"/>
          <w:szCs w:val="20"/>
          <w:lang w:eastAsia="it-IT"/>
        </w:rPr>
        <w:t>Si allegano alla presente domanda (Allegato A):</w:t>
      </w:r>
    </w:p>
    <w:p w14:paraId="23ECF925" w14:textId="77777777" w:rsidR="00901FB0" w:rsidRPr="008121CD" w:rsidRDefault="00901FB0" w:rsidP="00901FB0">
      <w:pPr>
        <w:spacing w:before="195" w:after="0" w:line="240" w:lineRule="auto"/>
        <w:rPr>
          <w:rFonts w:ascii="Times New Roman" w:eastAsia="Verdana" w:hAnsi="Times New Roman" w:cs="Times New Roman"/>
          <w:sz w:val="20"/>
          <w:szCs w:val="20"/>
          <w:lang w:eastAsia="it-IT"/>
        </w:rPr>
      </w:pPr>
      <w:r w:rsidRPr="008121CD">
        <w:rPr>
          <w:rFonts w:ascii="Times New Roman" w:eastAsia="Verdana" w:hAnsi="Times New Roman" w:cs="Times New Roman"/>
          <w:sz w:val="20"/>
          <w:szCs w:val="20"/>
          <w:lang w:eastAsia="it-IT"/>
        </w:rPr>
        <w:t xml:space="preserve">-Allegato </w:t>
      </w:r>
      <w:r w:rsidR="00CC518B" w:rsidRPr="008121CD">
        <w:rPr>
          <w:rFonts w:ascii="Times New Roman" w:eastAsia="Verdana" w:hAnsi="Times New Roman" w:cs="Times New Roman"/>
          <w:sz w:val="20"/>
          <w:szCs w:val="20"/>
          <w:lang w:eastAsia="it-IT"/>
        </w:rPr>
        <w:t>B: Tabella</w:t>
      </w:r>
      <w:r w:rsidRPr="008121CD">
        <w:rPr>
          <w:rFonts w:ascii="Times New Roman" w:eastAsia="Verdana" w:hAnsi="Times New Roman" w:cs="Times New Roman"/>
          <w:sz w:val="20"/>
          <w:szCs w:val="20"/>
          <w:lang w:eastAsia="it-IT"/>
        </w:rPr>
        <w:t xml:space="preserve"> di auto-valutazione titoli</w:t>
      </w:r>
    </w:p>
    <w:p w14:paraId="551EB783" w14:textId="77777777" w:rsidR="00901FB0" w:rsidRPr="008121CD" w:rsidRDefault="00901FB0" w:rsidP="008121CD">
      <w:pPr>
        <w:spacing w:after="0" w:line="240" w:lineRule="auto"/>
        <w:rPr>
          <w:rFonts w:ascii="Times New Roman" w:eastAsia="Verdana" w:hAnsi="Times New Roman" w:cs="Times New Roman"/>
          <w:sz w:val="20"/>
          <w:szCs w:val="20"/>
          <w:lang w:eastAsia="it-IT"/>
        </w:rPr>
      </w:pPr>
      <w:r w:rsidRPr="008121CD">
        <w:rPr>
          <w:rFonts w:ascii="Times New Roman" w:eastAsia="Verdana" w:hAnsi="Times New Roman" w:cs="Times New Roman"/>
          <w:sz w:val="20"/>
          <w:szCs w:val="20"/>
          <w:lang w:eastAsia="it-IT"/>
        </w:rPr>
        <w:t xml:space="preserve">-Allegato </w:t>
      </w:r>
      <w:r w:rsidR="00CC518B" w:rsidRPr="008121CD">
        <w:rPr>
          <w:rFonts w:ascii="Times New Roman" w:eastAsia="Verdana" w:hAnsi="Times New Roman" w:cs="Times New Roman"/>
          <w:sz w:val="20"/>
          <w:szCs w:val="20"/>
          <w:lang w:eastAsia="it-IT"/>
        </w:rPr>
        <w:t>C: Curriculum</w:t>
      </w:r>
      <w:r w:rsidRPr="008121CD">
        <w:rPr>
          <w:rFonts w:ascii="Times New Roman" w:eastAsia="Verdana" w:hAnsi="Times New Roman" w:cs="Times New Roman"/>
          <w:sz w:val="20"/>
          <w:szCs w:val="20"/>
          <w:lang w:eastAsia="it-IT"/>
        </w:rPr>
        <w:t xml:space="preserve"> vitae</w:t>
      </w:r>
    </w:p>
    <w:p w14:paraId="167309D7" w14:textId="77777777" w:rsidR="00901FB0" w:rsidRPr="008121CD" w:rsidRDefault="00901FB0" w:rsidP="008121CD">
      <w:pPr>
        <w:tabs>
          <w:tab w:val="left" w:pos="284"/>
        </w:tabs>
        <w:spacing w:after="0" w:line="240" w:lineRule="auto"/>
        <w:rPr>
          <w:rFonts w:ascii="Times New Roman" w:eastAsia="Comic Sans MS" w:hAnsi="Times New Roman" w:cs="Times New Roman"/>
          <w:sz w:val="20"/>
          <w:szCs w:val="20"/>
          <w:lang w:eastAsia="it-IT" w:bidi="it-IT"/>
        </w:rPr>
      </w:pPr>
      <w:r w:rsidRPr="008121CD">
        <w:rPr>
          <w:rFonts w:ascii="Times New Roman" w:eastAsia="Verdana" w:hAnsi="Times New Roman" w:cs="Times New Roman"/>
          <w:sz w:val="20"/>
          <w:szCs w:val="20"/>
          <w:lang w:eastAsia="it-IT"/>
        </w:rPr>
        <w:t>-Allegato D: Informativa privacy</w:t>
      </w:r>
      <w:r w:rsidRPr="008121CD">
        <w:rPr>
          <w:rFonts w:ascii="Times New Roman" w:eastAsia="Comic Sans MS" w:hAnsi="Times New Roman" w:cs="Times New Roman"/>
          <w:sz w:val="20"/>
          <w:szCs w:val="20"/>
          <w:lang w:eastAsia="it-IT" w:bidi="it-IT"/>
        </w:rPr>
        <w:t xml:space="preserve"> e autorizzazione al trattamento dei dati personali</w:t>
      </w:r>
    </w:p>
    <w:p w14:paraId="564D2A23" w14:textId="77777777" w:rsidR="00CC518B" w:rsidRPr="008121CD" w:rsidRDefault="0020014F" w:rsidP="00CC518B">
      <w:pPr>
        <w:spacing w:before="1"/>
        <w:ind w:left="851" w:hanging="851"/>
        <w:contextualSpacing/>
        <w:rPr>
          <w:rFonts w:ascii="Times New Roman" w:eastAsia="Comic Sans MS" w:hAnsi="Times New Roman" w:cs="Times New Roman"/>
          <w:lang w:eastAsia="it-IT" w:bidi="it-IT"/>
        </w:rPr>
      </w:pPr>
      <w:r w:rsidRPr="008121CD">
        <w:rPr>
          <w:rFonts w:ascii="Times New Roman" w:eastAsia="Comic Sans MS" w:hAnsi="Times New Roman" w:cs="Times New Roman"/>
          <w:sz w:val="20"/>
          <w:szCs w:val="20"/>
          <w:lang w:eastAsia="it-IT" w:bidi="it-IT"/>
        </w:rPr>
        <w:t xml:space="preserve">-Allegato E: </w:t>
      </w:r>
      <w:r w:rsidR="00CC518B" w:rsidRPr="008121CD">
        <w:rPr>
          <w:rFonts w:ascii="Times New Roman" w:hAnsi="Times New Roman" w:cs="Times New Roman"/>
          <w:lang w:eastAsia="it-IT"/>
        </w:rPr>
        <w:t xml:space="preserve">Dichiarazione sull’insussistenza di situazioni di conflitto di interesse e di cause di incompatibilità </w:t>
      </w:r>
    </w:p>
    <w:p w14:paraId="695660EC" w14:textId="77777777" w:rsidR="00901FB0" w:rsidRPr="008121CD" w:rsidRDefault="00901FB0" w:rsidP="00901FB0">
      <w:pPr>
        <w:tabs>
          <w:tab w:val="left" w:pos="268"/>
          <w:tab w:val="left" w:pos="9072"/>
        </w:tabs>
        <w:spacing w:before="122" w:after="0" w:line="240" w:lineRule="auto"/>
        <w:rPr>
          <w:rFonts w:ascii="Times New Roman" w:eastAsia="Verdana" w:hAnsi="Times New Roman" w:cs="Times New Roman"/>
          <w:sz w:val="20"/>
          <w:szCs w:val="20"/>
          <w:lang w:eastAsia="it-IT"/>
        </w:rPr>
      </w:pPr>
      <w:r w:rsidRPr="008121CD">
        <w:rPr>
          <w:rFonts w:ascii="Times New Roman" w:eastAsia="Comic Sans MS" w:hAnsi="Times New Roman" w:cs="Times New Roman"/>
          <w:sz w:val="20"/>
          <w:szCs w:val="20"/>
          <w:lang w:eastAsia="it-IT" w:bidi="it-IT"/>
        </w:rPr>
        <w:t>-Fotocopia documento di identità in corso di validità</w:t>
      </w:r>
    </w:p>
    <w:p w14:paraId="31D12044" w14:textId="77777777" w:rsidR="00901FB0" w:rsidRPr="008121CD" w:rsidRDefault="00901FB0" w:rsidP="00901FB0">
      <w:pPr>
        <w:spacing w:after="0" w:line="240" w:lineRule="auto"/>
        <w:rPr>
          <w:rFonts w:ascii="Times New Roman" w:eastAsia="Times New Roman" w:hAnsi="Times New Roman" w:cs="Times New Roman"/>
          <w:i/>
          <w:iCs/>
          <w:sz w:val="20"/>
          <w:szCs w:val="20"/>
          <w:lang w:eastAsia="it-IT"/>
        </w:rPr>
      </w:pPr>
    </w:p>
    <w:p w14:paraId="3ECFA513" w14:textId="26E2EF31" w:rsidR="00901FB0" w:rsidRPr="008121CD" w:rsidRDefault="008121CD" w:rsidP="00901FB0">
      <w:pPr>
        <w:spacing w:after="0" w:line="240" w:lineRule="auto"/>
        <w:rPr>
          <w:rFonts w:ascii="Times New Roman" w:eastAsia="Times New Roman" w:hAnsi="Times New Roman" w:cs="Times New Roman"/>
          <w:i/>
          <w:iCs/>
          <w:sz w:val="20"/>
          <w:szCs w:val="20"/>
          <w:lang w:eastAsia="it-IT"/>
        </w:rPr>
      </w:pPr>
      <w:r>
        <w:rPr>
          <w:rFonts w:ascii="Times New Roman" w:eastAsia="Times New Roman" w:hAnsi="Times New Roman" w:cs="Times New Roman"/>
          <w:i/>
          <w:iCs/>
          <w:sz w:val="20"/>
          <w:szCs w:val="20"/>
          <w:lang w:eastAsia="it-IT"/>
        </w:rPr>
        <w:t>D</w:t>
      </w:r>
      <w:r w:rsidR="00901FB0" w:rsidRPr="008121CD">
        <w:rPr>
          <w:rFonts w:ascii="Times New Roman" w:eastAsia="Times New Roman" w:hAnsi="Times New Roman" w:cs="Times New Roman"/>
          <w:i/>
          <w:iCs/>
          <w:sz w:val="20"/>
          <w:szCs w:val="20"/>
          <w:lang w:eastAsia="it-IT"/>
        </w:rPr>
        <w:t>ata</w:t>
      </w:r>
    </w:p>
    <w:p w14:paraId="3EFC919C" w14:textId="77777777" w:rsidR="00901FB0" w:rsidRPr="008121CD" w:rsidRDefault="00901FB0" w:rsidP="00901FB0">
      <w:pPr>
        <w:spacing w:after="0" w:line="240" w:lineRule="auto"/>
        <w:jc w:val="right"/>
        <w:rPr>
          <w:rFonts w:ascii="Times New Roman" w:eastAsia="Times New Roman" w:hAnsi="Times New Roman" w:cs="Times New Roman"/>
          <w:i/>
          <w:iCs/>
          <w:sz w:val="20"/>
          <w:szCs w:val="20"/>
          <w:lang w:eastAsia="it-IT"/>
        </w:rPr>
      </w:pPr>
      <w:r w:rsidRPr="008121CD">
        <w:rPr>
          <w:rFonts w:ascii="Times New Roman" w:eastAsia="Times New Roman" w:hAnsi="Times New Roman" w:cs="Times New Roman"/>
          <w:i/>
          <w:iCs/>
          <w:sz w:val="20"/>
          <w:szCs w:val="20"/>
          <w:lang w:eastAsia="it-IT"/>
        </w:rPr>
        <w:t>FIRMA______________________________</w:t>
      </w:r>
    </w:p>
    <w:sectPr w:rsidR="00901FB0" w:rsidRPr="008121CD" w:rsidSect="00901FB0">
      <w:headerReference w:type="default" r:id="rId7"/>
      <w:footerReference w:type="default" r:id="rId8"/>
      <w:pgSz w:w="11900" w:h="16820"/>
      <w:pgMar w:top="993" w:right="500" w:bottom="980" w:left="94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D3DC6" w14:textId="77777777" w:rsidR="008B26CE" w:rsidRDefault="008B26CE">
      <w:pPr>
        <w:spacing w:after="0" w:line="240" w:lineRule="auto"/>
      </w:pPr>
      <w:r>
        <w:separator/>
      </w:r>
    </w:p>
  </w:endnote>
  <w:endnote w:type="continuationSeparator" w:id="0">
    <w:p w14:paraId="0E6F3B57" w14:textId="77777777" w:rsidR="008B26CE" w:rsidRDefault="008B2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E1E25" w14:textId="77777777" w:rsidR="002960E7" w:rsidRDefault="0063002C">
    <w:pPr>
      <w:pStyle w:val="Corpotesto"/>
      <w:spacing w:line="14" w:lineRule="auto"/>
      <w:ind w:left="0"/>
      <w:rPr>
        <w:sz w:val="20"/>
      </w:rPr>
    </w:pPr>
    <w:r>
      <w:rPr>
        <w:noProof/>
        <w:sz w:val="20"/>
      </w:rPr>
      <w:drawing>
        <wp:anchor distT="0" distB="0" distL="0" distR="0" simplePos="0" relativeHeight="251660288" behindDoc="1" locked="0" layoutInCell="1" allowOverlap="1" wp14:anchorId="639E04FB" wp14:editId="40320519">
          <wp:simplePos x="0" y="0"/>
          <wp:positionH relativeFrom="page">
            <wp:posOffset>757237</wp:posOffset>
          </wp:positionH>
          <wp:positionV relativeFrom="page">
            <wp:posOffset>9998075</wp:posOffset>
          </wp:positionV>
          <wp:extent cx="6040120" cy="47815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6040120" cy="478155"/>
                  </a:xfrm>
                  <a:prstGeom prst="rect">
                    <a:avLst/>
                  </a:prstGeom>
                </pic:spPr>
              </pic:pic>
            </a:graphicData>
          </a:graphic>
        </wp:anchor>
      </w:drawing>
    </w:r>
    <w:r>
      <w:rPr>
        <w:noProof/>
        <w:sz w:val="20"/>
      </w:rPr>
      <mc:AlternateContent>
        <mc:Choice Requires="wps">
          <w:drawing>
            <wp:anchor distT="0" distB="0" distL="0" distR="0" simplePos="0" relativeHeight="251661312" behindDoc="1" locked="0" layoutInCell="1" allowOverlap="1" wp14:anchorId="59FA69D8" wp14:editId="76BB7488">
              <wp:simplePos x="0" y="0"/>
              <wp:positionH relativeFrom="page">
                <wp:posOffset>3707129</wp:posOffset>
              </wp:positionH>
              <wp:positionV relativeFrom="page">
                <wp:posOffset>9556250</wp:posOffset>
              </wp:positionV>
              <wp:extent cx="153670" cy="1689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8910"/>
                      </a:xfrm>
                      <a:prstGeom prst="rect">
                        <a:avLst/>
                      </a:prstGeom>
                    </wps:spPr>
                    <wps:txbx>
                      <w:txbxContent>
                        <w:p w14:paraId="7633C930" w14:textId="77777777" w:rsidR="002960E7" w:rsidRDefault="0063002C">
                          <w:pPr>
                            <w:spacing w:before="15"/>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59FA69D8" id="_x0000_t202" coordsize="21600,21600" o:spt="202" path="m,l,21600r21600,l21600,xe">
              <v:stroke joinstyle="miter"/>
              <v:path gradientshapeok="t" o:connecttype="rect"/>
            </v:shapetype>
            <v:shape id="Textbox 12" o:spid="_x0000_s1026" type="#_x0000_t202" style="position:absolute;margin-left:291.9pt;margin-top:752.45pt;width:12.1pt;height:13.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" filled="f" stroked="f">
              <v:textbox inset="0,0,0,0">
                <w:txbxContent>
                  <w:p w14:paraId="7633C930" w14:textId="77777777" w:rsidR="002960E7" w:rsidRDefault="0063002C">
                    <w:pPr>
                      <w:spacing w:before="15"/>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E01EB" w14:textId="77777777" w:rsidR="008B26CE" w:rsidRDefault="008B26CE">
      <w:pPr>
        <w:spacing w:after="0" w:line="240" w:lineRule="auto"/>
      </w:pPr>
      <w:r>
        <w:separator/>
      </w:r>
    </w:p>
  </w:footnote>
  <w:footnote w:type="continuationSeparator" w:id="0">
    <w:p w14:paraId="71AB2E16" w14:textId="77777777" w:rsidR="008B26CE" w:rsidRDefault="008B2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67EAB" w14:textId="77777777" w:rsidR="002960E7" w:rsidRDefault="0063002C">
    <w:pPr>
      <w:pStyle w:val="Corpotesto"/>
      <w:spacing w:line="14" w:lineRule="auto"/>
      <w:ind w:left="0"/>
      <w:rPr>
        <w:sz w:val="20"/>
      </w:rPr>
    </w:pPr>
    <w:r>
      <w:rPr>
        <w:noProof/>
        <w:sz w:val="20"/>
      </w:rPr>
      <w:drawing>
        <wp:anchor distT="0" distB="0" distL="0" distR="0" simplePos="0" relativeHeight="251659264" behindDoc="1" locked="0" layoutInCell="1" allowOverlap="1" wp14:anchorId="41E80E9D" wp14:editId="7E858721">
          <wp:simplePos x="0" y="0"/>
          <wp:positionH relativeFrom="page">
            <wp:posOffset>457200</wp:posOffset>
          </wp:positionH>
          <wp:positionV relativeFrom="page">
            <wp:posOffset>450214</wp:posOffset>
          </wp:positionV>
          <wp:extent cx="6040120" cy="478154"/>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6040120" cy="4781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46755"/>
    <w:multiLevelType w:val="hybridMultilevel"/>
    <w:tmpl w:val="F5ECF252"/>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A34626"/>
    <w:multiLevelType w:val="hybridMultilevel"/>
    <w:tmpl w:val="D8408A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9F2B30"/>
    <w:multiLevelType w:val="hybridMultilevel"/>
    <w:tmpl w:val="04604978"/>
    <w:lvl w:ilvl="0" w:tplc="04100003">
      <w:start w:val="1"/>
      <w:numFmt w:val="bullet"/>
      <w:lvlText w:val="o"/>
      <w:lvlJc w:val="left"/>
      <w:pPr>
        <w:ind w:left="2361" w:hanging="360"/>
      </w:pPr>
      <w:rPr>
        <w:rFonts w:ascii="Courier New" w:hAnsi="Courier New" w:cs="Courier New" w:hint="default"/>
      </w:rPr>
    </w:lvl>
    <w:lvl w:ilvl="1" w:tplc="04100003" w:tentative="1">
      <w:start w:val="1"/>
      <w:numFmt w:val="bullet"/>
      <w:lvlText w:val="o"/>
      <w:lvlJc w:val="left"/>
      <w:pPr>
        <w:ind w:left="3081" w:hanging="360"/>
      </w:pPr>
      <w:rPr>
        <w:rFonts w:ascii="Courier New" w:hAnsi="Courier New" w:cs="Courier New" w:hint="default"/>
      </w:rPr>
    </w:lvl>
    <w:lvl w:ilvl="2" w:tplc="04100005" w:tentative="1">
      <w:start w:val="1"/>
      <w:numFmt w:val="bullet"/>
      <w:lvlText w:val=""/>
      <w:lvlJc w:val="left"/>
      <w:pPr>
        <w:ind w:left="3801" w:hanging="360"/>
      </w:pPr>
      <w:rPr>
        <w:rFonts w:ascii="Wingdings" w:hAnsi="Wingdings" w:hint="default"/>
      </w:rPr>
    </w:lvl>
    <w:lvl w:ilvl="3" w:tplc="04100001" w:tentative="1">
      <w:start w:val="1"/>
      <w:numFmt w:val="bullet"/>
      <w:lvlText w:val=""/>
      <w:lvlJc w:val="left"/>
      <w:pPr>
        <w:ind w:left="4521" w:hanging="360"/>
      </w:pPr>
      <w:rPr>
        <w:rFonts w:ascii="Symbol" w:hAnsi="Symbol" w:hint="default"/>
      </w:rPr>
    </w:lvl>
    <w:lvl w:ilvl="4" w:tplc="04100003" w:tentative="1">
      <w:start w:val="1"/>
      <w:numFmt w:val="bullet"/>
      <w:lvlText w:val="o"/>
      <w:lvlJc w:val="left"/>
      <w:pPr>
        <w:ind w:left="5241" w:hanging="360"/>
      </w:pPr>
      <w:rPr>
        <w:rFonts w:ascii="Courier New" w:hAnsi="Courier New" w:cs="Courier New" w:hint="default"/>
      </w:rPr>
    </w:lvl>
    <w:lvl w:ilvl="5" w:tplc="04100005" w:tentative="1">
      <w:start w:val="1"/>
      <w:numFmt w:val="bullet"/>
      <w:lvlText w:val=""/>
      <w:lvlJc w:val="left"/>
      <w:pPr>
        <w:ind w:left="5961" w:hanging="360"/>
      </w:pPr>
      <w:rPr>
        <w:rFonts w:ascii="Wingdings" w:hAnsi="Wingdings" w:hint="default"/>
      </w:rPr>
    </w:lvl>
    <w:lvl w:ilvl="6" w:tplc="04100001" w:tentative="1">
      <w:start w:val="1"/>
      <w:numFmt w:val="bullet"/>
      <w:lvlText w:val=""/>
      <w:lvlJc w:val="left"/>
      <w:pPr>
        <w:ind w:left="6681" w:hanging="360"/>
      </w:pPr>
      <w:rPr>
        <w:rFonts w:ascii="Symbol" w:hAnsi="Symbol" w:hint="default"/>
      </w:rPr>
    </w:lvl>
    <w:lvl w:ilvl="7" w:tplc="04100003" w:tentative="1">
      <w:start w:val="1"/>
      <w:numFmt w:val="bullet"/>
      <w:lvlText w:val="o"/>
      <w:lvlJc w:val="left"/>
      <w:pPr>
        <w:ind w:left="7401" w:hanging="360"/>
      </w:pPr>
      <w:rPr>
        <w:rFonts w:ascii="Courier New" w:hAnsi="Courier New" w:cs="Courier New" w:hint="default"/>
      </w:rPr>
    </w:lvl>
    <w:lvl w:ilvl="8" w:tplc="04100005" w:tentative="1">
      <w:start w:val="1"/>
      <w:numFmt w:val="bullet"/>
      <w:lvlText w:val=""/>
      <w:lvlJc w:val="left"/>
      <w:pPr>
        <w:ind w:left="8121" w:hanging="360"/>
      </w:pPr>
      <w:rPr>
        <w:rFonts w:ascii="Wingdings" w:hAnsi="Wingdings" w:hint="default"/>
      </w:rPr>
    </w:lvl>
  </w:abstractNum>
  <w:abstractNum w:abstractNumId="3" w15:restartNumberingAfterBreak="0">
    <w:nsid w:val="1E9A2902"/>
    <w:multiLevelType w:val="multilevel"/>
    <w:tmpl w:val="1E9A2902"/>
    <w:lvl w:ilvl="0">
      <w:numFmt w:val="bullet"/>
      <w:lvlText w:val="•"/>
      <w:lvlJc w:val="left"/>
      <w:pPr>
        <w:ind w:left="725" w:hanging="106"/>
      </w:pPr>
      <w:rPr>
        <w:rFonts w:ascii="Arial Narrow" w:eastAsia="Arial Narrow" w:hAnsi="Arial Narrow" w:cs="Arial Narrow" w:hint="default"/>
        <w:b/>
        <w:bCs/>
        <w:w w:val="100"/>
        <w:sz w:val="20"/>
        <w:szCs w:val="20"/>
      </w:rPr>
    </w:lvl>
    <w:lvl w:ilvl="1">
      <w:numFmt w:val="bullet"/>
      <w:lvlText w:val="•"/>
      <w:lvlJc w:val="left"/>
      <w:pPr>
        <w:ind w:left="1694" w:hanging="106"/>
      </w:pPr>
      <w:rPr>
        <w:rFonts w:hint="default"/>
      </w:rPr>
    </w:lvl>
    <w:lvl w:ilvl="2">
      <w:numFmt w:val="bullet"/>
      <w:lvlText w:val="•"/>
      <w:lvlJc w:val="left"/>
      <w:pPr>
        <w:ind w:left="2668" w:hanging="106"/>
      </w:pPr>
      <w:rPr>
        <w:rFonts w:hint="default"/>
      </w:rPr>
    </w:lvl>
    <w:lvl w:ilvl="3">
      <w:numFmt w:val="bullet"/>
      <w:lvlText w:val="•"/>
      <w:lvlJc w:val="left"/>
      <w:pPr>
        <w:ind w:left="3642" w:hanging="106"/>
      </w:pPr>
      <w:rPr>
        <w:rFonts w:hint="default"/>
      </w:rPr>
    </w:lvl>
    <w:lvl w:ilvl="4">
      <w:numFmt w:val="bullet"/>
      <w:lvlText w:val="•"/>
      <w:lvlJc w:val="left"/>
      <w:pPr>
        <w:ind w:left="4616" w:hanging="106"/>
      </w:pPr>
      <w:rPr>
        <w:rFonts w:hint="default"/>
      </w:rPr>
    </w:lvl>
    <w:lvl w:ilvl="5">
      <w:numFmt w:val="bullet"/>
      <w:lvlText w:val="•"/>
      <w:lvlJc w:val="left"/>
      <w:pPr>
        <w:ind w:left="5590" w:hanging="106"/>
      </w:pPr>
      <w:rPr>
        <w:rFonts w:hint="default"/>
      </w:rPr>
    </w:lvl>
    <w:lvl w:ilvl="6">
      <w:numFmt w:val="bullet"/>
      <w:lvlText w:val="•"/>
      <w:lvlJc w:val="left"/>
      <w:pPr>
        <w:ind w:left="6564" w:hanging="106"/>
      </w:pPr>
      <w:rPr>
        <w:rFonts w:hint="default"/>
      </w:rPr>
    </w:lvl>
    <w:lvl w:ilvl="7">
      <w:numFmt w:val="bullet"/>
      <w:lvlText w:val="•"/>
      <w:lvlJc w:val="left"/>
      <w:pPr>
        <w:ind w:left="7538" w:hanging="106"/>
      </w:pPr>
      <w:rPr>
        <w:rFonts w:hint="default"/>
      </w:rPr>
    </w:lvl>
    <w:lvl w:ilvl="8">
      <w:numFmt w:val="bullet"/>
      <w:lvlText w:val="•"/>
      <w:lvlJc w:val="left"/>
      <w:pPr>
        <w:ind w:left="8512" w:hanging="106"/>
      </w:pPr>
      <w:rPr>
        <w:rFonts w:hint="default"/>
      </w:rPr>
    </w:lvl>
  </w:abstractNum>
  <w:abstractNum w:abstractNumId="4" w15:restartNumberingAfterBreak="0">
    <w:nsid w:val="1FEE1FB8"/>
    <w:multiLevelType w:val="hybridMultilevel"/>
    <w:tmpl w:val="039AAB0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0232C8"/>
    <w:multiLevelType w:val="hybridMultilevel"/>
    <w:tmpl w:val="D2E6837C"/>
    <w:lvl w:ilvl="0" w:tplc="B7F483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937D30"/>
    <w:multiLevelType w:val="multilevel"/>
    <w:tmpl w:val="8AFA1E1A"/>
    <w:lvl w:ilvl="0">
      <w:start w:val="1"/>
      <w:numFmt w:val="decimal"/>
      <w:lvlText w:val="%1."/>
      <w:lvlJc w:val="left"/>
      <w:pPr>
        <w:ind w:left="1004" w:hanging="360"/>
      </w:pPr>
    </w:lvl>
    <w:lvl w:ilvl="1">
      <w:numFmt w:val="bullet"/>
      <w:lvlText w:val="•"/>
      <w:lvlJc w:val="left"/>
      <w:pPr>
        <w:ind w:left="1724" w:hanging="360"/>
      </w:pPr>
      <w:rPr>
        <w:rFonts w:ascii="Calibri" w:eastAsiaTheme="minorHAnsi" w:hAnsi="Calibri" w:cs="Calibri" w:hint="default"/>
        <w:sz w:val="20"/>
      </w:rPr>
    </w:lvl>
    <w:lvl w:ilvl="2">
      <w:start w:val="1"/>
      <w:numFmt w:val="upperLetter"/>
      <w:lvlText w:val="%3."/>
      <w:lvlJc w:val="left"/>
      <w:pPr>
        <w:ind w:left="2624" w:hanging="360"/>
      </w:pPr>
      <w:rPr>
        <w:rFonts w:hint="default"/>
      </w:r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7" w15:restartNumberingAfterBreak="0">
    <w:nsid w:val="2DD03DB2"/>
    <w:multiLevelType w:val="hybridMultilevel"/>
    <w:tmpl w:val="4BEC1BE4"/>
    <w:lvl w:ilvl="0" w:tplc="63E25AC0">
      <w:start w:val="1"/>
      <w:numFmt w:val="upperLetter"/>
      <w:lvlText w:val="%1."/>
      <w:lvlJc w:val="left"/>
      <w:pPr>
        <w:ind w:left="1778"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D0B89B9E">
      <w:numFmt w:val="bullet"/>
      <w:lvlText w:val="-"/>
      <w:lvlJc w:val="left"/>
      <w:pPr>
        <w:ind w:left="1858" w:hanging="141"/>
      </w:pPr>
      <w:rPr>
        <w:rFonts w:ascii="Times New Roman" w:eastAsia="Times New Roman" w:hAnsi="Times New Roman" w:cs="Times New Roman" w:hint="default"/>
        <w:b w:val="0"/>
        <w:bCs w:val="0"/>
        <w:i w:val="0"/>
        <w:iCs w:val="0"/>
        <w:spacing w:val="0"/>
        <w:w w:val="100"/>
        <w:sz w:val="24"/>
        <w:szCs w:val="24"/>
        <w:lang w:val="it-IT" w:eastAsia="en-US" w:bidi="ar-SA"/>
      </w:rPr>
    </w:lvl>
    <w:lvl w:ilvl="2" w:tplc="92147496">
      <w:numFmt w:val="bullet"/>
      <w:lvlText w:val="•"/>
      <w:lvlJc w:val="left"/>
      <w:pPr>
        <w:ind w:left="2817" w:hanging="141"/>
      </w:pPr>
      <w:rPr>
        <w:rFonts w:hint="default"/>
        <w:lang w:val="it-IT" w:eastAsia="en-US" w:bidi="ar-SA"/>
      </w:rPr>
    </w:lvl>
    <w:lvl w:ilvl="3" w:tplc="01C677E8">
      <w:numFmt w:val="bullet"/>
      <w:lvlText w:val="•"/>
      <w:lvlJc w:val="left"/>
      <w:pPr>
        <w:ind w:left="3777" w:hanging="141"/>
      </w:pPr>
      <w:rPr>
        <w:rFonts w:hint="default"/>
        <w:lang w:val="it-IT" w:eastAsia="en-US" w:bidi="ar-SA"/>
      </w:rPr>
    </w:lvl>
    <w:lvl w:ilvl="4" w:tplc="6770990A">
      <w:numFmt w:val="bullet"/>
      <w:lvlText w:val="•"/>
      <w:lvlJc w:val="left"/>
      <w:pPr>
        <w:ind w:left="4737" w:hanging="141"/>
      </w:pPr>
      <w:rPr>
        <w:rFonts w:hint="default"/>
        <w:lang w:val="it-IT" w:eastAsia="en-US" w:bidi="ar-SA"/>
      </w:rPr>
    </w:lvl>
    <w:lvl w:ilvl="5" w:tplc="7C0AF634">
      <w:numFmt w:val="bullet"/>
      <w:lvlText w:val="•"/>
      <w:lvlJc w:val="left"/>
      <w:pPr>
        <w:ind w:left="5697" w:hanging="141"/>
      </w:pPr>
      <w:rPr>
        <w:rFonts w:hint="default"/>
        <w:lang w:val="it-IT" w:eastAsia="en-US" w:bidi="ar-SA"/>
      </w:rPr>
    </w:lvl>
    <w:lvl w:ilvl="6" w:tplc="C2CCA87A">
      <w:numFmt w:val="bullet"/>
      <w:lvlText w:val="•"/>
      <w:lvlJc w:val="left"/>
      <w:pPr>
        <w:ind w:left="6658" w:hanging="141"/>
      </w:pPr>
      <w:rPr>
        <w:rFonts w:hint="default"/>
        <w:lang w:val="it-IT" w:eastAsia="en-US" w:bidi="ar-SA"/>
      </w:rPr>
    </w:lvl>
    <w:lvl w:ilvl="7" w:tplc="DA962AC4">
      <w:numFmt w:val="bullet"/>
      <w:lvlText w:val="•"/>
      <w:lvlJc w:val="left"/>
      <w:pPr>
        <w:ind w:left="7618" w:hanging="141"/>
      </w:pPr>
      <w:rPr>
        <w:rFonts w:hint="default"/>
        <w:lang w:val="it-IT" w:eastAsia="en-US" w:bidi="ar-SA"/>
      </w:rPr>
    </w:lvl>
    <w:lvl w:ilvl="8" w:tplc="21785138">
      <w:numFmt w:val="bullet"/>
      <w:lvlText w:val="•"/>
      <w:lvlJc w:val="left"/>
      <w:pPr>
        <w:ind w:left="8578" w:hanging="141"/>
      </w:pPr>
      <w:rPr>
        <w:rFonts w:hint="default"/>
        <w:lang w:val="it-IT" w:eastAsia="en-US" w:bidi="ar-SA"/>
      </w:rPr>
    </w:lvl>
  </w:abstractNum>
  <w:abstractNum w:abstractNumId="8" w15:restartNumberingAfterBreak="0">
    <w:nsid w:val="31D15E54"/>
    <w:multiLevelType w:val="hybridMultilevel"/>
    <w:tmpl w:val="E8C45BE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82B0A31"/>
    <w:multiLevelType w:val="multilevel"/>
    <w:tmpl w:val="382B0A31"/>
    <w:lvl w:ilvl="0">
      <w:numFmt w:val="bullet"/>
      <w:lvlText w:val="•"/>
      <w:lvlJc w:val="left"/>
      <w:pPr>
        <w:ind w:left="749" w:hanging="106"/>
      </w:pPr>
      <w:rPr>
        <w:rFonts w:ascii="Arial Narrow" w:eastAsia="Arial Narrow" w:hAnsi="Arial Narrow" w:cs="Arial Narrow" w:hint="default"/>
        <w:b/>
        <w:bCs/>
        <w:w w:val="100"/>
        <w:sz w:val="20"/>
        <w:szCs w:val="20"/>
      </w:rPr>
    </w:lvl>
    <w:lvl w:ilvl="1">
      <w:numFmt w:val="bullet"/>
      <w:lvlText w:val="•"/>
      <w:lvlJc w:val="left"/>
      <w:pPr>
        <w:ind w:left="1124" w:hanging="106"/>
      </w:pPr>
      <w:rPr>
        <w:rFonts w:ascii="Arial Narrow" w:eastAsia="Arial Narrow" w:hAnsi="Arial Narrow" w:cs="Arial Narrow" w:hint="default"/>
        <w:b/>
        <w:bCs/>
        <w:w w:val="100"/>
        <w:sz w:val="20"/>
        <w:szCs w:val="20"/>
      </w:rPr>
    </w:lvl>
    <w:lvl w:ilvl="2">
      <w:numFmt w:val="bullet"/>
      <w:lvlText w:val="•"/>
      <w:lvlJc w:val="left"/>
      <w:pPr>
        <w:ind w:left="1810" w:hanging="106"/>
      </w:pPr>
      <w:rPr>
        <w:rFonts w:ascii="Arial Narrow" w:eastAsia="Arial Narrow" w:hAnsi="Arial Narrow" w:cs="Arial Narrow" w:hint="default"/>
        <w:b/>
        <w:bCs/>
        <w:w w:val="100"/>
        <w:sz w:val="20"/>
        <w:szCs w:val="20"/>
      </w:rPr>
    </w:lvl>
    <w:lvl w:ilvl="3">
      <w:numFmt w:val="bullet"/>
      <w:lvlText w:val="•"/>
      <w:lvlJc w:val="left"/>
      <w:pPr>
        <w:ind w:left="2900" w:hanging="106"/>
      </w:pPr>
      <w:rPr>
        <w:rFonts w:hint="default"/>
      </w:rPr>
    </w:lvl>
    <w:lvl w:ilvl="4">
      <w:numFmt w:val="bullet"/>
      <w:lvlText w:val="•"/>
      <w:lvlJc w:val="left"/>
      <w:pPr>
        <w:ind w:left="3980" w:hanging="106"/>
      </w:pPr>
      <w:rPr>
        <w:rFonts w:hint="default"/>
      </w:rPr>
    </w:lvl>
    <w:lvl w:ilvl="5">
      <w:numFmt w:val="bullet"/>
      <w:lvlText w:val="•"/>
      <w:lvlJc w:val="left"/>
      <w:pPr>
        <w:ind w:left="5060" w:hanging="106"/>
      </w:pPr>
      <w:rPr>
        <w:rFonts w:hint="default"/>
      </w:rPr>
    </w:lvl>
    <w:lvl w:ilvl="6">
      <w:numFmt w:val="bullet"/>
      <w:lvlText w:val="•"/>
      <w:lvlJc w:val="left"/>
      <w:pPr>
        <w:ind w:left="6140" w:hanging="106"/>
      </w:pPr>
      <w:rPr>
        <w:rFonts w:hint="default"/>
      </w:rPr>
    </w:lvl>
    <w:lvl w:ilvl="7">
      <w:numFmt w:val="bullet"/>
      <w:lvlText w:val="•"/>
      <w:lvlJc w:val="left"/>
      <w:pPr>
        <w:ind w:left="7220" w:hanging="106"/>
      </w:pPr>
      <w:rPr>
        <w:rFonts w:hint="default"/>
      </w:rPr>
    </w:lvl>
    <w:lvl w:ilvl="8">
      <w:numFmt w:val="bullet"/>
      <w:lvlText w:val="•"/>
      <w:lvlJc w:val="left"/>
      <w:pPr>
        <w:ind w:left="8300" w:hanging="106"/>
      </w:pPr>
      <w:rPr>
        <w:rFonts w:hint="default"/>
      </w:rPr>
    </w:lvl>
  </w:abstractNum>
  <w:abstractNum w:abstractNumId="10" w15:restartNumberingAfterBreak="0">
    <w:nsid w:val="3F874F89"/>
    <w:multiLevelType w:val="hybridMultilevel"/>
    <w:tmpl w:val="E73A1976"/>
    <w:lvl w:ilvl="0" w:tplc="04100003">
      <w:start w:val="1"/>
      <w:numFmt w:val="bullet"/>
      <w:lvlText w:val="o"/>
      <w:lvlJc w:val="left"/>
      <w:pPr>
        <w:ind w:left="1552" w:hanging="360"/>
      </w:pPr>
      <w:rPr>
        <w:rFonts w:ascii="Courier New" w:hAnsi="Courier New" w:cs="Courier New" w:hint="default"/>
      </w:rPr>
    </w:lvl>
    <w:lvl w:ilvl="1" w:tplc="04100003" w:tentative="1">
      <w:start w:val="1"/>
      <w:numFmt w:val="bullet"/>
      <w:lvlText w:val="o"/>
      <w:lvlJc w:val="left"/>
      <w:pPr>
        <w:ind w:left="2272" w:hanging="360"/>
      </w:pPr>
      <w:rPr>
        <w:rFonts w:ascii="Courier New" w:hAnsi="Courier New" w:cs="Courier New" w:hint="default"/>
      </w:rPr>
    </w:lvl>
    <w:lvl w:ilvl="2" w:tplc="04100005" w:tentative="1">
      <w:start w:val="1"/>
      <w:numFmt w:val="bullet"/>
      <w:lvlText w:val=""/>
      <w:lvlJc w:val="left"/>
      <w:pPr>
        <w:ind w:left="2992" w:hanging="360"/>
      </w:pPr>
      <w:rPr>
        <w:rFonts w:ascii="Wingdings" w:hAnsi="Wingdings" w:hint="default"/>
      </w:rPr>
    </w:lvl>
    <w:lvl w:ilvl="3" w:tplc="04100001" w:tentative="1">
      <w:start w:val="1"/>
      <w:numFmt w:val="bullet"/>
      <w:lvlText w:val=""/>
      <w:lvlJc w:val="left"/>
      <w:pPr>
        <w:ind w:left="3712" w:hanging="360"/>
      </w:pPr>
      <w:rPr>
        <w:rFonts w:ascii="Symbol" w:hAnsi="Symbol" w:hint="default"/>
      </w:rPr>
    </w:lvl>
    <w:lvl w:ilvl="4" w:tplc="04100003" w:tentative="1">
      <w:start w:val="1"/>
      <w:numFmt w:val="bullet"/>
      <w:lvlText w:val="o"/>
      <w:lvlJc w:val="left"/>
      <w:pPr>
        <w:ind w:left="4432" w:hanging="360"/>
      </w:pPr>
      <w:rPr>
        <w:rFonts w:ascii="Courier New" w:hAnsi="Courier New" w:cs="Courier New" w:hint="default"/>
      </w:rPr>
    </w:lvl>
    <w:lvl w:ilvl="5" w:tplc="04100005" w:tentative="1">
      <w:start w:val="1"/>
      <w:numFmt w:val="bullet"/>
      <w:lvlText w:val=""/>
      <w:lvlJc w:val="left"/>
      <w:pPr>
        <w:ind w:left="5152" w:hanging="360"/>
      </w:pPr>
      <w:rPr>
        <w:rFonts w:ascii="Wingdings" w:hAnsi="Wingdings" w:hint="default"/>
      </w:rPr>
    </w:lvl>
    <w:lvl w:ilvl="6" w:tplc="04100001" w:tentative="1">
      <w:start w:val="1"/>
      <w:numFmt w:val="bullet"/>
      <w:lvlText w:val=""/>
      <w:lvlJc w:val="left"/>
      <w:pPr>
        <w:ind w:left="5872" w:hanging="360"/>
      </w:pPr>
      <w:rPr>
        <w:rFonts w:ascii="Symbol" w:hAnsi="Symbol" w:hint="default"/>
      </w:rPr>
    </w:lvl>
    <w:lvl w:ilvl="7" w:tplc="04100003" w:tentative="1">
      <w:start w:val="1"/>
      <w:numFmt w:val="bullet"/>
      <w:lvlText w:val="o"/>
      <w:lvlJc w:val="left"/>
      <w:pPr>
        <w:ind w:left="6592" w:hanging="360"/>
      </w:pPr>
      <w:rPr>
        <w:rFonts w:ascii="Courier New" w:hAnsi="Courier New" w:cs="Courier New" w:hint="default"/>
      </w:rPr>
    </w:lvl>
    <w:lvl w:ilvl="8" w:tplc="04100005" w:tentative="1">
      <w:start w:val="1"/>
      <w:numFmt w:val="bullet"/>
      <w:lvlText w:val=""/>
      <w:lvlJc w:val="left"/>
      <w:pPr>
        <w:ind w:left="7312" w:hanging="360"/>
      </w:pPr>
      <w:rPr>
        <w:rFonts w:ascii="Wingdings" w:hAnsi="Wingdings" w:hint="default"/>
      </w:rPr>
    </w:lvl>
  </w:abstractNum>
  <w:abstractNum w:abstractNumId="11" w15:restartNumberingAfterBreak="0">
    <w:nsid w:val="414D6BDF"/>
    <w:multiLevelType w:val="multilevel"/>
    <w:tmpl w:val="414D6BDF"/>
    <w:lvl w:ilvl="0">
      <w:numFmt w:val="bullet"/>
      <w:lvlText w:val="•"/>
      <w:lvlJc w:val="left"/>
      <w:pPr>
        <w:ind w:left="1440" w:hanging="106"/>
      </w:pPr>
      <w:rPr>
        <w:rFonts w:ascii="Arial Narrow" w:eastAsia="Arial Narrow" w:hAnsi="Arial Narrow" w:cs="Arial Narrow" w:hint="default"/>
        <w:b/>
        <w:bCs/>
        <w:w w:val="100"/>
        <w:sz w:val="20"/>
        <w:szCs w:val="20"/>
      </w:rPr>
    </w:lvl>
    <w:lvl w:ilvl="1">
      <w:numFmt w:val="bullet"/>
      <w:lvlText w:val="•"/>
      <w:lvlJc w:val="left"/>
      <w:pPr>
        <w:ind w:left="2342" w:hanging="106"/>
      </w:pPr>
      <w:rPr>
        <w:rFonts w:hint="default"/>
      </w:rPr>
    </w:lvl>
    <w:lvl w:ilvl="2">
      <w:numFmt w:val="bullet"/>
      <w:lvlText w:val="•"/>
      <w:lvlJc w:val="left"/>
      <w:pPr>
        <w:ind w:left="3244" w:hanging="106"/>
      </w:pPr>
      <w:rPr>
        <w:rFonts w:hint="default"/>
      </w:rPr>
    </w:lvl>
    <w:lvl w:ilvl="3">
      <w:numFmt w:val="bullet"/>
      <w:lvlText w:val="•"/>
      <w:lvlJc w:val="left"/>
      <w:pPr>
        <w:ind w:left="4146" w:hanging="106"/>
      </w:pPr>
      <w:rPr>
        <w:rFonts w:hint="default"/>
      </w:rPr>
    </w:lvl>
    <w:lvl w:ilvl="4">
      <w:numFmt w:val="bullet"/>
      <w:lvlText w:val="•"/>
      <w:lvlJc w:val="left"/>
      <w:pPr>
        <w:ind w:left="5048" w:hanging="106"/>
      </w:pPr>
      <w:rPr>
        <w:rFonts w:hint="default"/>
      </w:rPr>
    </w:lvl>
    <w:lvl w:ilvl="5">
      <w:numFmt w:val="bullet"/>
      <w:lvlText w:val="•"/>
      <w:lvlJc w:val="left"/>
      <w:pPr>
        <w:ind w:left="5950" w:hanging="106"/>
      </w:pPr>
      <w:rPr>
        <w:rFonts w:hint="default"/>
      </w:rPr>
    </w:lvl>
    <w:lvl w:ilvl="6">
      <w:numFmt w:val="bullet"/>
      <w:lvlText w:val="•"/>
      <w:lvlJc w:val="left"/>
      <w:pPr>
        <w:ind w:left="6852" w:hanging="106"/>
      </w:pPr>
      <w:rPr>
        <w:rFonts w:hint="default"/>
      </w:rPr>
    </w:lvl>
    <w:lvl w:ilvl="7">
      <w:numFmt w:val="bullet"/>
      <w:lvlText w:val="•"/>
      <w:lvlJc w:val="left"/>
      <w:pPr>
        <w:ind w:left="7754" w:hanging="106"/>
      </w:pPr>
      <w:rPr>
        <w:rFonts w:hint="default"/>
      </w:rPr>
    </w:lvl>
    <w:lvl w:ilvl="8">
      <w:numFmt w:val="bullet"/>
      <w:lvlText w:val="•"/>
      <w:lvlJc w:val="left"/>
      <w:pPr>
        <w:ind w:left="8656" w:hanging="106"/>
      </w:pPr>
      <w:rPr>
        <w:rFonts w:hint="default"/>
      </w:rPr>
    </w:lvl>
  </w:abstractNum>
  <w:abstractNum w:abstractNumId="12" w15:restartNumberingAfterBreak="0">
    <w:nsid w:val="50B57285"/>
    <w:multiLevelType w:val="multilevel"/>
    <w:tmpl w:val="50B57285"/>
    <w:lvl w:ilvl="0">
      <w:numFmt w:val="bullet"/>
      <w:lvlText w:val="•"/>
      <w:lvlJc w:val="left"/>
      <w:pPr>
        <w:ind w:left="423" w:hanging="106"/>
      </w:pPr>
      <w:rPr>
        <w:rFonts w:ascii="Arial Narrow" w:eastAsia="Arial Narrow" w:hAnsi="Arial Narrow" w:cs="Arial Narrow" w:hint="default"/>
        <w:w w:val="100"/>
        <w:sz w:val="20"/>
        <w:szCs w:val="20"/>
      </w:rPr>
    </w:lvl>
    <w:lvl w:ilvl="1">
      <w:numFmt w:val="bullet"/>
      <w:lvlText w:val="•"/>
      <w:lvlJc w:val="left"/>
      <w:pPr>
        <w:ind w:left="528" w:hanging="106"/>
      </w:pPr>
      <w:rPr>
        <w:rFonts w:ascii="Arial Narrow" w:eastAsia="Arial Narrow" w:hAnsi="Arial Narrow" w:cs="Arial Narrow" w:hint="default"/>
        <w:w w:val="100"/>
        <w:sz w:val="20"/>
        <w:szCs w:val="20"/>
      </w:rPr>
    </w:lvl>
    <w:lvl w:ilvl="2">
      <w:numFmt w:val="bullet"/>
      <w:lvlText w:val="•"/>
      <w:lvlJc w:val="left"/>
      <w:pPr>
        <w:ind w:left="1445" w:hanging="106"/>
      </w:pPr>
      <w:rPr>
        <w:rFonts w:ascii="Arial Narrow" w:eastAsia="Arial Narrow" w:hAnsi="Arial Narrow" w:cs="Arial Narrow" w:hint="default"/>
        <w:w w:val="100"/>
        <w:sz w:val="20"/>
        <w:szCs w:val="20"/>
      </w:rPr>
    </w:lvl>
    <w:lvl w:ilvl="3">
      <w:numFmt w:val="bullet"/>
      <w:lvlText w:val="•"/>
      <w:lvlJc w:val="left"/>
      <w:pPr>
        <w:ind w:left="2567" w:hanging="106"/>
      </w:pPr>
      <w:rPr>
        <w:rFonts w:hint="default"/>
      </w:rPr>
    </w:lvl>
    <w:lvl w:ilvl="4">
      <w:numFmt w:val="bullet"/>
      <w:lvlText w:val="•"/>
      <w:lvlJc w:val="left"/>
      <w:pPr>
        <w:ind w:left="3695" w:hanging="106"/>
      </w:pPr>
      <w:rPr>
        <w:rFonts w:hint="default"/>
      </w:rPr>
    </w:lvl>
    <w:lvl w:ilvl="5">
      <w:numFmt w:val="bullet"/>
      <w:lvlText w:val="•"/>
      <w:lvlJc w:val="left"/>
      <w:pPr>
        <w:ind w:left="4822" w:hanging="106"/>
      </w:pPr>
      <w:rPr>
        <w:rFonts w:hint="default"/>
      </w:rPr>
    </w:lvl>
    <w:lvl w:ilvl="6">
      <w:numFmt w:val="bullet"/>
      <w:lvlText w:val="•"/>
      <w:lvlJc w:val="left"/>
      <w:pPr>
        <w:ind w:left="5950" w:hanging="106"/>
      </w:pPr>
      <w:rPr>
        <w:rFonts w:hint="default"/>
      </w:rPr>
    </w:lvl>
    <w:lvl w:ilvl="7">
      <w:numFmt w:val="bullet"/>
      <w:lvlText w:val="•"/>
      <w:lvlJc w:val="left"/>
      <w:pPr>
        <w:ind w:left="7077" w:hanging="106"/>
      </w:pPr>
      <w:rPr>
        <w:rFonts w:hint="default"/>
      </w:rPr>
    </w:lvl>
    <w:lvl w:ilvl="8">
      <w:numFmt w:val="bullet"/>
      <w:lvlText w:val="•"/>
      <w:lvlJc w:val="left"/>
      <w:pPr>
        <w:ind w:left="8205" w:hanging="106"/>
      </w:pPr>
      <w:rPr>
        <w:rFonts w:hint="default"/>
      </w:rPr>
    </w:lvl>
  </w:abstractNum>
  <w:abstractNum w:abstractNumId="13" w15:restartNumberingAfterBreak="0">
    <w:nsid w:val="52281FEE"/>
    <w:multiLevelType w:val="multilevel"/>
    <w:tmpl w:val="52281FEE"/>
    <w:lvl w:ilvl="0">
      <w:numFmt w:val="bullet"/>
      <w:lvlText w:val="•"/>
      <w:lvlJc w:val="left"/>
      <w:pPr>
        <w:ind w:left="360" w:hanging="106"/>
      </w:pPr>
      <w:rPr>
        <w:rFonts w:ascii="Arial Narrow" w:eastAsia="Arial Narrow" w:hAnsi="Arial Narrow" w:cs="Arial Narrow" w:hint="default"/>
        <w:b/>
        <w:bCs/>
        <w:w w:val="100"/>
        <w:sz w:val="20"/>
        <w:szCs w:val="20"/>
      </w:rPr>
    </w:lvl>
    <w:lvl w:ilvl="1">
      <w:numFmt w:val="bullet"/>
      <w:lvlText w:val="•"/>
      <w:lvlJc w:val="left"/>
      <w:pPr>
        <w:ind w:left="3423" w:hanging="106"/>
      </w:pPr>
      <w:rPr>
        <w:rFonts w:ascii="Arial Narrow" w:eastAsia="Arial Narrow" w:hAnsi="Arial Narrow" w:cs="Arial Narrow" w:hint="default"/>
        <w:w w:val="100"/>
        <w:sz w:val="20"/>
        <w:szCs w:val="20"/>
      </w:rPr>
    </w:lvl>
    <w:lvl w:ilvl="2">
      <w:numFmt w:val="bullet"/>
      <w:lvlText w:val="•"/>
      <w:lvlJc w:val="left"/>
      <w:pPr>
        <w:ind w:left="4202" w:hanging="106"/>
      </w:pPr>
      <w:rPr>
        <w:rFonts w:hint="default"/>
      </w:rPr>
    </w:lvl>
    <w:lvl w:ilvl="3">
      <w:numFmt w:val="bullet"/>
      <w:lvlText w:val="•"/>
      <w:lvlJc w:val="left"/>
      <w:pPr>
        <w:ind w:left="4984" w:hanging="106"/>
      </w:pPr>
      <w:rPr>
        <w:rFonts w:hint="default"/>
      </w:rPr>
    </w:lvl>
    <w:lvl w:ilvl="4">
      <w:numFmt w:val="bullet"/>
      <w:lvlText w:val="•"/>
      <w:lvlJc w:val="left"/>
      <w:pPr>
        <w:ind w:left="5766" w:hanging="106"/>
      </w:pPr>
      <w:rPr>
        <w:rFonts w:hint="default"/>
      </w:rPr>
    </w:lvl>
    <w:lvl w:ilvl="5">
      <w:numFmt w:val="bullet"/>
      <w:lvlText w:val="•"/>
      <w:lvlJc w:val="left"/>
      <w:pPr>
        <w:ind w:left="6548" w:hanging="106"/>
      </w:pPr>
      <w:rPr>
        <w:rFonts w:hint="default"/>
      </w:rPr>
    </w:lvl>
    <w:lvl w:ilvl="6">
      <w:numFmt w:val="bullet"/>
      <w:lvlText w:val="•"/>
      <w:lvlJc w:val="left"/>
      <w:pPr>
        <w:ind w:left="7331" w:hanging="106"/>
      </w:pPr>
      <w:rPr>
        <w:rFonts w:hint="default"/>
      </w:rPr>
    </w:lvl>
    <w:lvl w:ilvl="7">
      <w:numFmt w:val="bullet"/>
      <w:lvlText w:val="•"/>
      <w:lvlJc w:val="left"/>
      <w:pPr>
        <w:ind w:left="8113" w:hanging="106"/>
      </w:pPr>
      <w:rPr>
        <w:rFonts w:hint="default"/>
      </w:rPr>
    </w:lvl>
    <w:lvl w:ilvl="8">
      <w:numFmt w:val="bullet"/>
      <w:lvlText w:val="•"/>
      <w:lvlJc w:val="left"/>
      <w:pPr>
        <w:ind w:left="8895" w:hanging="106"/>
      </w:pPr>
      <w:rPr>
        <w:rFonts w:hint="default"/>
      </w:rPr>
    </w:lvl>
  </w:abstractNum>
  <w:abstractNum w:abstractNumId="14" w15:restartNumberingAfterBreak="0">
    <w:nsid w:val="5D210D70"/>
    <w:multiLevelType w:val="hybridMultilevel"/>
    <w:tmpl w:val="413C03D4"/>
    <w:lvl w:ilvl="0" w:tplc="04100003">
      <w:start w:val="1"/>
      <w:numFmt w:val="bullet"/>
      <w:lvlText w:val="o"/>
      <w:lvlJc w:val="left"/>
      <w:pPr>
        <w:ind w:left="1000" w:hanging="360"/>
      </w:pPr>
      <w:rPr>
        <w:rFonts w:ascii="Courier New" w:hAnsi="Courier New" w:cs="Courier New" w:hint="default"/>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15" w15:restartNumberingAfterBreak="0">
    <w:nsid w:val="5E0A61B2"/>
    <w:multiLevelType w:val="hybridMultilevel"/>
    <w:tmpl w:val="53D44C86"/>
    <w:lvl w:ilvl="0" w:tplc="04100003">
      <w:start w:val="1"/>
      <w:numFmt w:val="bullet"/>
      <w:lvlText w:val="o"/>
      <w:lvlJc w:val="left"/>
      <w:pPr>
        <w:ind w:left="1000" w:hanging="360"/>
      </w:pPr>
      <w:rPr>
        <w:rFonts w:ascii="Courier New" w:hAnsi="Courier New" w:cs="Courier New" w:hint="default"/>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16" w15:restartNumberingAfterBreak="0">
    <w:nsid w:val="648F7FA8"/>
    <w:multiLevelType w:val="multilevel"/>
    <w:tmpl w:val="648F7FA8"/>
    <w:lvl w:ilvl="0">
      <w:numFmt w:val="bullet"/>
      <w:lvlText w:val="-"/>
      <w:lvlJc w:val="left"/>
      <w:pPr>
        <w:ind w:left="356" w:hanging="164"/>
      </w:pPr>
      <w:rPr>
        <w:rFonts w:ascii="Verdana" w:eastAsia="Verdana" w:hAnsi="Verdana" w:cs="Verdana" w:hint="default"/>
        <w:w w:val="100"/>
        <w:sz w:val="20"/>
        <w:szCs w:val="20"/>
      </w:rPr>
    </w:lvl>
    <w:lvl w:ilvl="1">
      <w:numFmt w:val="bullet"/>
      <w:lvlText w:val="-"/>
      <w:lvlJc w:val="left"/>
      <w:pPr>
        <w:ind w:left="874" w:hanging="322"/>
      </w:pPr>
      <w:rPr>
        <w:rFonts w:ascii="Times New Roman" w:eastAsia="Times New Roman" w:hAnsi="Times New Roman" w:cs="Times New Roman" w:hint="default"/>
        <w:w w:val="100"/>
        <w:sz w:val="22"/>
        <w:szCs w:val="22"/>
      </w:rPr>
    </w:lvl>
    <w:lvl w:ilvl="2">
      <w:numFmt w:val="bullet"/>
      <w:lvlText w:val="•"/>
      <w:lvlJc w:val="left"/>
      <w:pPr>
        <w:ind w:left="3423" w:hanging="106"/>
      </w:pPr>
      <w:rPr>
        <w:rFonts w:ascii="Arial Narrow" w:eastAsia="Arial Narrow" w:hAnsi="Arial Narrow" w:cs="Arial Narrow" w:hint="default"/>
        <w:b/>
        <w:bCs/>
        <w:w w:val="100"/>
        <w:sz w:val="20"/>
        <w:szCs w:val="20"/>
      </w:rPr>
    </w:lvl>
    <w:lvl w:ilvl="3">
      <w:numFmt w:val="bullet"/>
      <w:lvlText w:val="•"/>
      <w:lvlJc w:val="left"/>
      <w:pPr>
        <w:ind w:left="4300" w:hanging="106"/>
      </w:pPr>
      <w:rPr>
        <w:rFonts w:hint="default"/>
      </w:rPr>
    </w:lvl>
    <w:lvl w:ilvl="4">
      <w:numFmt w:val="bullet"/>
      <w:lvlText w:val="•"/>
      <w:lvlJc w:val="left"/>
      <w:pPr>
        <w:ind w:left="5180" w:hanging="106"/>
      </w:pPr>
      <w:rPr>
        <w:rFonts w:hint="default"/>
      </w:rPr>
    </w:lvl>
    <w:lvl w:ilvl="5">
      <w:numFmt w:val="bullet"/>
      <w:lvlText w:val="•"/>
      <w:lvlJc w:val="left"/>
      <w:pPr>
        <w:ind w:left="6060" w:hanging="106"/>
      </w:pPr>
      <w:rPr>
        <w:rFonts w:hint="default"/>
      </w:rPr>
    </w:lvl>
    <w:lvl w:ilvl="6">
      <w:numFmt w:val="bullet"/>
      <w:lvlText w:val="•"/>
      <w:lvlJc w:val="left"/>
      <w:pPr>
        <w:ind w:left="6940" w:hanging="106"/>
      </w:pPr>
      <w:rPr>
        <w:rFonts w:hint="default"/>
      </w:rPr>
    </w:lvl>
    <w:lvl w:ilvl="7">
      <w:numFmt w:val="bullet"/>
      <w:lvlText w:val="•"/>
      <w:lvlJc w:val="left"/>
      <w:pPr>
        <w:ind w:left="7820" w:hanging="106"/>
      </w:pPr>
      <w:rPr>
        <w:rFonts w:hint="default"/>
      </w:rPr>
    </w:lvl>
    <w:lvl w:ilvl="8">
      <w:numFmt w:val="bullet"/>
      <w:lvlText w:val="•"/>
      <w:lvlJc w:val="left"/>
      <w:pPr>
        <w:ind w:left="8700" w:hanging="106"/>
      </w:pPr>
      <w:rPr>
        <w:rFonts w:hint="default"/>
      </w:rPr>
    </w:lvl>
  </w:abstractNum>
  <w:abstractNum w:abstractNumId="17" w15:restartNumberingAfterBreak="0">
    <w:nsid w:val="6CA07F46"/>
    <w:multiLevelType w:val="multilevel"/>
    <w:tmpl w:val="6CA07F46"/>
    <w:lvl w:ilvl="0">
      <w:numFmt w:val="bullet"/>
      <w:lvlText w:val="•"/>
      <w:lvlJc w:val="left"/>
      <w:pPr>
        <w:ind w:left="1124" w:hanging="106"/>
      </w:pPr>
      <w:rPr>
        <w:rFonts w:ascii="Arial Narrow" w:eastAsia="Arial Narrow" w:hAnsi="Arial Narrow" w:cs="Arial Narrow" w:hint="default"/>
        <w:w w:val="100"/>
        <w:sz w:val="20"/>
        <w:szCs w:val="20"/>
      </w:rPr>
    </w:lvl>
    <w:lvl w:ilvl="1">
      <w:numFmt w:val="bullet"/>
      <w:lvlText w:val="•"/>
      <w:lvlJc w:val="left"/>
      <w:pPr>
        <w:ind w:left="1565" w:hanging="106"/>
      </w:pPr>
      <w:rPr>
        <w:rFonts w:ascii="Arial Narrow" w:eastAsia="Arial Narrow" w:hAnsi="Arial Narrow" w:cs="Arial Narrow" w:hint="default"/>
        <w:b/>
        <w:bCs/>
        <w:w w:val="100"/>
        <w:sz w:val="20"/>
        <w:szCs w:val="20"/>
      </w:rPr>
    </w:lvl>
    <w:lvl w:ilvl="2">
      <w:numFmt w:val="bullet"/>
      <w:lvlText w:val="•"/>
      <w:lvlJc w:val="left"/>
      <w:pPr>
        <w:ind w:left="2548" w:hanging="106"/>
      </w:pPr>
      <w:rPr>
        <w:rFonts w:hint="default"/>
      </w:rPr>
    </w:lvl>
    <w:lvl w:ilvl="3">
      <w:numFmt w:val="bullet"/>
      <w:lvlText w:val="•"/>
      <w:lvlJc w:val="left"/>
      <w:pPr>
        <w:ind w:left="3537" w:hanging="106"/>
      </w:pPr>
      <w:rPr>
        <w:rFonts w:hint="default"/>
      </w:rPr>
    </w:lvl>
    <w:lvl w:ilvl="4">
      <w:numFmt w:val="bullet"/>
      <w:lvlText w:val="•"/>
      <w:lvlJc w:val="left"/>
      <w:pPr>
        <w:ind w:left="4526" w:hanging="106"/>
      </w:pPr>
      <w:rPr>
        <w:rFonts w:hint="default"/>
      </w:rPr>
    </w:lvl>
    <w:lvl w:ilvl="5">
      <w:numFmt w:val="bullet"/>
      <w:lvlText w:val="•"/>
      <w:lvlJc w:val="left"/>
      <w:pPr>
        <w:ind w:left="5515" w:hanging="106"/>
      </w:pPr>
      <w:rPr>
        <w:rFonts w:hint="default"/>
      </w:rPr>
    </w:lvl>
    <w:lvl w:ilvl="6">
      <w:numFmt w:val="bullet"/>
      <w:lvlText w:val="•"/>
      <w:lvlJc w:val="left"/>
      <w:pPr>
        <w:ind w:left="6504" w:hanging="106"/>
      </w:pPr>
      <w:rPr>
        <w:rFonts w:hint="default"/>
      </w:rPr>
    </w:lvl>
    <w:lvl w:ilvl="7">
      <w:numFmt w:val="bullet"/>
      <w:lvlText w:val="•"/>
      <w:lvlJc w:val="left"/>
      <w:pPr>
        <w:ind w:left="7493" w:hanging="106"/>
      </w:pPr>
      <w:rPr>
        <w:rFonts w:hint="default"/>
      </w:rPr>
    </w:lvl>
    <w:lvl w:ilvl="8">
      <w:numFmt w:val="bullet"/>
      <w:lvlText w:val="•"/>
      <w:lvlJc w:val="left"/>
      <w:pPr>
        <w:ind w:left="8482" w:hanging="106"/>
      </w:pPr>
      <w:rPr>
        <w:rFonts w:hint="default"/>
      </w:rPr>
    </w:lvl>
  </w:abstractNum>
  <w:num w:numId="1">
    <w:abstractNumId w:val="6"/>
  </w:num>
  <w:num w:numId="2">
    <w:abstractNumId w:val="16"/>
  </w:num>
  <w:num w:numId="3">
    <w:abstractNumId w:val="10"/>
  </w:num>
  <w:num w:numId="4">
    <w:abstractNumId w:val="9"/>
  </w:num>
  <w:num w:numId="5">
    <w:abstractNumId w:val="13"/>
  </w:num>
  <w:num w:numId="6">
    <w:abstractNumId w:val="12"/>
  </w:num>
  <w:num w:numId="7">
    <w:abstractNumId w:val="17"/>
  </w:num>
  <w:num w:numId="8">
    <w:abstractNumId w:val="11"/>
  </w:num>
  <w:num w:numId="9">
    <w:abstractNumId w:val="3"/>
  </w:num>
  <w:num w:numId="10">
    <w:abstractNumId w:val="8"/>
  </w:num>
  <w:num w:numId="11">
    <w:abstractNumId w:val="5"/>
  </w:num>
  <w:num w:numId="12">
    <w:abstractNumId w:val="14"/>
  </w:num>
  <w:num w:numId="13">
    <w:abstractNumId w:val="15"/>
  </w:num>
  <w:num w:numId="14">
    <w:abstractNumId w:val="7"/>
  </w:num>
  <w:num w:numId="15">
    <w:abstractNumId w:val="2"/>
  </w:num>
  <w:num w:numId="16">
    <w:abstractNumId w:val="1"/>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88"/>
    <w:rsid w:val="00016443"/>
    <w:rsid w:val="0002557E"/>
    <w:rsid w:val="000978A4"/>
    <w:rsid w:val="00143E56"/>
    <w:rsid w:val="001A52DD"/>
    <w:rsid w:val="001B5E20"/>
    <w:rsid w:val="001E0088"/>
    <w:rsid w:val="0020014F"/>
    <w:rsid w:val="00201556"/>
    <w:rsid w:val="00295239"/>
    <w:rsid w:val="002960E7"/>
    <w:rsid w:val="003022E0"/>
    <w:rsid w:val="003948FC"/>
    <w:rsid w:val="004933E2"/>
    <w:rsid w:val="004C2DB2"/>
    <w:rsid w:val="004D2622"/>
    <w:rsid w:val="004E2576"/>
    <w:rsid w:val="00596528"/>
    <w:rsid w:val="0063002C"/>
    <w:rsid w:val="00691A6F"/>
    <w:rsid w:val="00693656"/>
    <w:rsid w:val="00744ED3"/>
    <w:rsid w:val="008121CD"/>
    <w:rsid w:val="00854A0A"/>
    <w:rsid w:val="008B26CE"/>
    <w:rsid w:val="00901FB0"/>
    <w:rsid w:val="00924585"/>
    <w:rsid w:val="00956E9C"/>
    <w:rsid w:val="00967BD3"/>
    <w:rsid w:val="009E25BB"/>
    <w:rsid w:val="00A01747"/>
    <w:rsid w:val="00AC799F"/>
    <w:rsid w:val="00AF357E"/>
    <w:rsid w:val="00BB40C8"/>
    <w:rsid w:val="00BF57A1"/>
    <w:rsid w:val="00C509E8"/>
    <w:rsid w:val="00CC518B"/>
    <w:rsid w:val="00CF5574"/>
    <w:rsid w:val="00D03651"/>
    <w:rsid w:val="00D73231"/>
    <w:rsid w:val="00D739E5"/>
    <w:rsid w:val="00DD726D"/>
    <w:rsid w:val="00F06778"/>
    <w:rsid w:val="00F2048F"/>
    <w:rsid w:val="00F21167"/>
    <w:rsid w:val="00F42EC7"/>
    <w:rsid w:val="00F833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FFE9"/>
  <w15:chartTrackingRefBased/>
  <w15:docId w15:val="{7CC22660-BBAD-0741-8745-E3C00817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1FB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901FB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01FB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901FB0"/>
    <w:rPr>
      <w:rFonts w:ascii="Times New Roman" w:eastAsia="Times New Roman" w:hAnsi="Times New Roman" w:cs="Times New Roman"/>
      <w:sz w:val="24"/>
      <w:szCs w:val="24"/>
      <w:lang w:eastAsia="it-IT"/>
    </w:rPr>
  </w:style>
  <w:style w:type="paragraph" w:styleId="Corpotesto">
    <w:name w:val="Body Text"/>
    <w:basedOn w:val="Normale"/>
    <w:link w:val="CorpotestoCarattere1"/>
    <w:uiPriority w:val="1"/>
    <w:unhideWhenUsed/>
    <w:qFormat/>
    <w:rsid w:val="004D2622"/>
    <w:pPr>
      <w:widowControl w:val="0"/>
      <w:spacing w:after="0" w:line="240" w:lineRule="auto"/>
      <w:ind w:left="460"/>
    </w:pPr>
    <w:rPr>
      <w:rFonts w:ascii="Verdana" w:eastAsia="Verdana" w:hAnsi="Verdana"/>
      <w:lang w:val="en-US"/>
    </w:rPr>
  </w:style>
  <w:style w:type="character" w:customStyle="1" w:styleId="CorpotestoCarattere">
    <w:name w:val="Corpo testo Carattere"/>
    <w:basedOn w:val="Carpredefinitoparagrafo"/>
    <w:uiPriority w:val="99"/>
    <w:semiHidden/>
    <w:rsid w:val="004D2622"/>
  </w:style>
  <w:style w:type="character" w:customStyle="1" w:styleId="CorpotestoCarattere1">
    <w:name w:val="Corpo testo Carattere1"/>
    <w:basedOn w:val="Carpredefinitoparagrafo"/>
    <w:link w:val="Corpotesto"/>
    <w:uiPriority w:val="1"/>
    <w:locked/>
    <w:rsid w:val="004D2622"/>
    <w:rPr>
      <w:rFonts w:ascii="Verdana" w:eastAsia="Verdana" w:hAnsi="Verdana"/>
      <w:lang w:val="en-US"/>
    </w:rPr>
  </w:style>
  <w:style w:type="paragraph" w:styleId="Paragrafoelenco">
    <w:name w:val="List Paragraph"/>
    <w:basedOn w:val="Normale"/>
    <w:uiPriority w:val="1"/>
    <w:qFormat/>
    <w:rsid w:val="004D2622"/>
    <w:pPr>
      <w:ind w:left="720"/>
      <w:contextualSpacing/>
    </w:pPr>
  </w:style>
  <w:style w:type="table" w:styleId="Grigliatabella">
    <w:name w:val="Table Grid"/>
    <w:basedOn w:val="Tabellanormale"/>
    <w:uiPriority w:val="39"/>
    <w:rsid w:val="00394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F35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AF357E"/>
    <w:pPr>
      <w:widowControl w:val="0"/>
      <w:autoSpaceDE w:val="0"/>
      <w:autoSpaceDN w:val="0"/>
      <w:spacing w:after="0" w:line="240" w:lineRule="auto"/>
      <w:ind w:left="120"/>
    </w:pPr>
    <w:rPr>
      <w:rFonts w:ascii="Times New Roman" w:eastAsia="Times New Roman" w:hAnsi="Times New Roman" w:cs="Times New Roman"/>
    </w:rPr>
  </w:style>
  <w:style w:type="character" w:customStyle="1" w:styleId="label">
    <w:name w:val="label"/>
    <w:basedOn w:val="Carpredefinitoparagrafo"/>
    <w:rsid w:val="00BB4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873</Words>
  <Characters>4978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Vicario</cp:lastModifiedBy>
  <cp:revision>6</cp:revision>
  <dcterms:created xsi:type="dcterms:W3CDTF">2026-06-27T07:26:00Z</dcterms:created>
  <dcterms:modified xsi:type="dcterms:W3CDTF">2026-06-29T12:28:00Z</dcterms:modified>
</cp:coreProperties>
</file>