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0B16C8AE" w14:textId="172EDD2A" w:rsidR="00481BDA" w:rsidRDefault="0015477D" w:rsidP="001A39F3">
      <w:pPr>
        <w:spacing w:before="120" w:after="120" w:line="276" w:lineRule="auto"/>
        <w:jc w:val="both"/>
        <w:rPr>
          <w:b/>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0318F7">
        <w:rPr>
          <w:b/>
          <w:bCs/>
          <w:sz w:val="22"/>
          <w:szCs w:val="22"/>
          <w:lang w:val="it-IT"/>
        </w:rPr>
        <w:t xml:space="preserve"> </w:t>
      </w:r>
      <w:r w:rsidR="001A39F3">
        <w:rPr>
          <w:b/>
          <w:bCs/>
          <w:sz w:val="22"/>
          <w:szCs w:val="22"/>
          <w:lang w:val="it-IT"/>
        </w:rPr>
        <w:t xml:space="preserve">supporto organizzativo /esperto/tutor </w:t>
      </w:r>
      <w:r w:rsidR="000318F7">
        <w:rPr>
          <w:b/>
          <w:bCs/>
          <w:sz w:val="22"/>
          <w:szCs w:val="22"/>
          <w:lang w:val="it-IT"/>
        </w:rPr>
        <w:t xml:space="preserve">per </w:t>
      </w:r>
      <w:r w:rsidR="00D74ABC" w:rsidRPr="000318F7">
        <w:rPr>
          <w:b/>
        </w:rPr>
        <w:t xml:space="preserve"> </w:t>
      </w:r>
      <w:proofErr w:type="spellStart"/>
      <w:r w:rsidR="00D74ABC" w:rsidRPr="000318F7">
        <w:rPr>
          <w:b/>
        </w:rPr>
        <w:t>realizzazione</w:t>
      </w:r>
      <w:proofErr w:type="spellEnd"/>
      <w:r w:rsidR="00D74ABC" w:rsidRPr="000318F7">
        <w:rPr>
          <w:b/>
        </w:rPr>
        <w:t xml:space="preserve"> </w:t>
      </w:r>
      <w:r w:rsidR="000318F7" w:rsidRPr="000318F7">
        <w:rPr>
          <w:b/>
        </w:rPr>
        <w:t xml:space="preserve"> del </w:t>
      </w:r>
      <w:r w:rsidR="001A39F3">
        <w:rPr>
          <w:b/>
        </w:rPr>
        <w:t xml:space="preserve">Progetto </w:t>
      </w:r>
    </w:p>
    <w:p w14:paraId="4BFE9942" w14:textId="77777777" w:rsidR="00481BDA" w:rsidRPr="00481BDA" w:rsidRDefault="00481BDA" w:rsidP="00481BDA">
      <w:pPr>
        <w:spacing w:after="210"/>
        <w:jc w:val="both"/>
        <w:rPr>
          <w:rFonts w:eastAsia="source serif 4"/>
          <w:color w:val="000000"/>
          <w:sz w:val="20"/>
          <w:szCs w:val="20"/>
        </w:rPr>
      </w:pPr>
      <w:proofErr w:type="spellStart"/>
      <w:r w:rsidRPr="00481BDA">
        <w:rPr>
          <w:rFonts w:eastAsia="source serif 4"/>
          <w:b/>
          <w:color w:val="000000"/>
          <w:sz w:val="20"/>
          <w:szCs w:val="20"/>
        </w:rPr>
        <w:t>Programma</w:t>
      </w:r>
      <w:proofErr w:type="spellEnd"/>
      <w:r w:rsidRPr="00481BDA">
        <w:rPr>
          <w:rFonts w:eastAsia="source serif 4"/>
          <w:b/>
          <w:color w:val="000000"/>
          <w:sz w:val="20"/>
          <w:szCs w:val="20"/>
        </w:rPr>
        <w:t xml:space="preserve"> Nazionale “Scuola e </w:t>
      </w:r>
      <w:proofErr w:type="spellStart"/>
      <w:r w:rsidRPr="00481BDA">
        <w:rPr>
          <w:rFonts w:eastAsia="source serif 4"/>
          <w:b/>
          <w:color w:val="000000"/>
          <w:sz w:val="20"/>
          <w:szCs w:val="20"/>
        </w:rPr>
        <w:t>competenze</w:t>
      </w:r>
      <w:proofErr w:type="spellEnd"/>
      <w:r w:rsidRPr="00481BDA">
        <w:rPr>
          <w:rFonts w:eastAsia="source serif 4"/>
          <w:b/>
          <w:color w:val="000000"/>
          <w:sz w:val="20"/>
          <w:szCs w:val="20"/>
        </w:rPr>
        <w:t>” 2021-2027</w:t>
      </w:r>
      <w:r w:rsidRPr="00481BDA">
        <w:rPr>
          <w:rFonts w:eastAsia="source serif 4"/>
          <w:color w:val="000000"/>
          <w:sz w:val="20"/>
          <w:szCs w:val="20"/>
        </w:rPr>
        <w:t xml:space="preserve">, </w:t>
      </w:r>
      <w:proofErr w:type="spellStart"/>
      <w:r w:rsidRPr="00481BDA">
        <w:rPr>
          <w:rFonts w:eastAsia="source serif 4"/>
          <w:color w:val="000000"/>
          <w:sz w:val="20"/>
          <w:szCs w:val="20"/>
        </w:rPr>
        <w:t>Priorità</w:t>
      </w:r>
      <w:proofErr w:type="spellEnd"/>
      <w:r w:rsidRPr="00481BDA">
        <w:rPr>
          <w:rFonts w:eastAsia="source serif 4"/>
          <w:color w:val="000000"/>
          <w:sz w:val="20"/>
          <w:szCs w:val="20"/>
        </w:rPr>
        <w:t xml:space="preserve"> 01 – Scuola e </w:t>
      </w:r>
      <w:proofErr w:type="spellStart"/>
      <w:r w:rsidRPr="00481BDA">
        <w:rPr>
          <w:rFonts w:eastAsia="source serif 4"/>
          <w:color w:val="000000"/>
          <w:sz w:val="20"/>
          <w:szCs w:val="20"/>
        </w:rPr>
        <w:t>competenze</w:t>
      </w:r>
      <w:proofErr w:type="spellEnd"/>
      <w:r w:rsidRPr="00481BDA">
        <w:rPr>
          <w:rFonts w:eastAsia="source serif 4"/>
          <w:color w:val="000000"/>
          <w:sz w:val="20"/>
          <w:szCs w:val="20"/>
        </w:rPr>
        <w:t xml:space="preserve">, Fondo Sociale Europeo Plus (FSE+), </w:t>
      </w:r>
      <w:proofErr w:type="spellStart"/>
      <w:r w:rsidRPr="00481BDA">
        <w:rPr>
          <w:rFonts w:eastAsia="source serif 4"/>
          <w:color w:val="000000"/>
          <w:sz w:val="20"/>
          <w:szCs w:val="20"/>
        </w:rPr>
        <w:t>Obiettivo</w:t>
      </w:r>
      <w:proofErr w:type="spellEnd"/>
      <w:r w:rsidRPr="00481BDA">
        <w:rPr>
          <w:rFonts w:eastAsia="source serif 4"/>
          <w:color w:val="000000"/>
          <w:sz w:val="20"/>
          <w:szCs w:val="20"/>
        </w:rPr>
        <w:t xml:space="preserve"> </w:t>
      </w:r>
      <w:proofErr w:type="spellStart"/>
      <w:r w:rsidRPr="00481BDA">
        <w:rPr>
          <w:rFonts w:eastAsia="source serif 4"/>
          <w:color w:val="000000"/>
          <w:sz w:val="20"/>
          <w:szCs w:val="20"/>
        </w:rPr>
        <w:t>Specifico</w:t>
      </w:r>
      <w:proofErr w:type="spellEnd"/>
      <w:r w:rsidRPr="00481BDA">
        <w:rPr>
          <w:rFonts w:eastAsia="source serif 4"/>
          <w:color w:val="000000"/>
          <w:sz w:val="20"/>
          <w:szCs w:val="20"/>
        </w:rPr>
        <w:t xml:space="preserve"> ESO4.5, Azione ESO4.</w:t>
      </w:r>
      <w:proofErr w:type="gramStart"/>
      <w:r w:rsidRPr="00481BDA">
        <w:rPr>
          <w:rFonts w:eastAsia="source serif 4"/>
          <w:color w:val="000000"/>
          <w:sz w:val="20"/>
          <w:szCs w:val="20"/>
        </w:rPr>
        <w:t>5.A</w:t>
      </w:r>
      <w:proofErr w:type="gramEnd"/>
      <w:r w:rsidRPr="00481BDA">
        <w:rPr>
          <w:rFonts w:eastAsia="source serif 4"/>
          <w:color w:val="000000"/>
          <w:sz w:val="20"/>
          <w:szCs w:val="20"/>
        </w:rPr>
        <w:t xml:space="preserve">2, </w:t>
      </w:r>
      <w:proofErr w:type="spellStart"/>
      <w:r w:rsidRPr="00481BDA">
        <w:rPr>
          <w:rFonts w:eastAsia="source serif 4"/>
          <w:color w:val="000000"/>
          <w:sz w:val="20"/>
          <w:szCs w:val="20"/>
        </w:rPr>
        <w:t>Sottoazione</w:t>
      </w:r>
      <w:proofErr w:type="spellEnd"/>
      <w:r w:rsidRPr="00481BDA">
        <w:rPr>
          <w:rFonts w:eastAsia="source serif 4"/>
          <w:color w:val="000000"/>
          <w:sz w:val="20"/>
          <w:szCs w:val="20"/>
        </w:rPr>
        <w:t xml:space="preserve"> ESO4.</w:t>
      </w:r>
      <w:proofErr w:type="gramStart"/>
      <w:r w:rsidRPr="00481BDA">
        <w:rPr>
          <w:rFonts w:eastAsia="source serif 4"/>
          <w:color w:val="000000"/>
          <w:sz w:val="20"/>
          <w:szCs w:val="20"/>
        </w:rPr>
        <w:t>5.A2.B</w:t>
      </w:r>
      <w:proofErr w:type="gramEnd"/>
      <w:r w:rsidRPr="00481BDA">
        <w:rPr>
          <w:rFonts w:eastAsia="source serif 4"/>
          <w:color w:val="000000"/>
          <w:sz w:val="20"/>
          <w:szCs w:val="20"/>
        </w:rPr>
        <w:t xml:space="preserve">, </w:t>
      </w:r>
      <w:proofErr w:type="spellStart"/>
      <w:r w:rsidRPr="00481BDA">
        <w:rPr>
          <w:rFonts w:eastAsia="source serif 4"/>
          <w:color w:val="000000"/>
          <w:sz w:val="20"/>
          <w:szCs w:val="20"/>
        </w:rPr>
        <w:t>interventi</w:t>
      </w:r>
      <w:proofErr w:type="spellEnd"/>
      <w:r w:rsidRPr="00481BDA">
        <w:rPr>
          <w:rFonts w:eastAsia="source serif 4"/>
          <w:color w:val="000000"/>
          <w:sz w:val="20"/>
          <w:szCs w:val="20"/>
        </w:rPr>
        <w:t xml:space="preserve"> di cui al </w:t>
      </w:r>
      <w:proofErr w:type="spellStart"/>
      <w:r w:rsidRPr="00481BDA">
        <w:rPr>
          <w:rFonts w:eastAsia="source serif 4"/>
          <w:color w:val="000000"/>
          <w:sz w:val="20"/>
          <w:szCs w:val="20"/>
        </w:rPr>
        <w:t>decreto</w:t>
      </w:r>
      <w:proofErr w:type="spellEnd"/>
      <w:r w:rsidRPr="00481BDA">
        <w:rPr>
          <w:rFonts w:eastAsia="source serif 4"/>
          <w:color w:val="000000"/>
          <w:sz w:val="20"/>
          <w:szCs w:val="20"/>
        </w:rPr>
        <w:t xml:space="preserve"> del Ministro </w:t>
      </w:r>
      <w:proofErr w:type="spellStart"/>
      <w:r w:rsidRPr="00481BDA">
        <w:rPr>
          <w:rFonts w:eastAsia="source serif 4"/>
          <w:color w:val="000000"/>
          <w:sz w:val="20"/>
          <w:szCs w:val="20"/>
        </w:rPr>
        <w:t>dell'istruzione</w:t>
      </w:r>
      <w:proofErr w:type="spellEnd"/>
      <w:r w:rsidRPr="00481BDA">
        <w:rPr>
          <w:rFonts w:eastAsia="source serif 4"/>
          <w:color w:val="000000"/>
          <w:sz w:val="20"/>
          <w:szCs w:val="20"/>
        </w:rPr>
        <w:t xml:space="preserve"> e del </w:t>
      </w:r>
      <w:proofErr w:type="spellStart"/>
      <w:r w:rsidRPr="00481BDA">
        <w:rPr>
          <w:rFonts w:eastAsia="source serif 4"/>
          <w:color w:val="000000"/>
          <w:sz w:val="20"/>
          <w:szCs w:val="20"/>
        </w:rPr>
        <w:t>merito</w:t>
      </w:r>
      <w:proofErr w:type="spellEnd"/>
      <w:r w:rsidRPr="00481BDA">
        <w:rPr>
          <w:rFonts w:eastAsia="source serif 4"/>
          <w:color w:val="000000"/>
          <w:sz w:val="20"/>
          <w:szCs w:val="20"/>
        </w:rPr>
        <w:t xml:space="preserve"> n. 38 del 6 </w:t>
      </w:r>
      <w:proofErr w:type="spellStart"/>
      <w:r w:rsidRPr="00481BDA">
        <w:rPr>
          <w:rFonts w:eastAsia="source serif 4"/>
          <w:color w:val="000000"/>
          <w:sz w:val="20"/>
          <w:szCs w:val="20"/>
        </w:rPr>
        <w:t>marzo</w:t>
      </w:r>
      <w:proofErr w:type="spellEnd"/>
      <w:r w:rsidRPr="00481BDA">
        <w:rPr>
          <w:rFonts w:eastAsia="source serif 4"/>
          <w:color w:val="000000"/>
          <w:sz w:val="20"/>
          <w:szCs w:val="20"/>
        </w:rPr>
        <w:t xml:space="preserve"> 2026, </w:t>
      </w:r>
      <w:proofErr w:type="spellStart"/>
      <w:r w:rsidRPr="00481BDA">
        <w:rPr>
          <w:rFonts w:eastAsia="source serif 4"/>
          <w:color w:val="000000"/>
          <w:sz w:val="20"/>
          <w:szCs w:val="20"/>
        </w:rPr>
        <w:t>Avviso</w:t>
      </w:r>
      <w:proofErr w:type="spellEnd"/>
      <w:r w:rsidRPr="00481BDA">
        <w:rPr>
          <w:rFonts w:eastAsia="source serif 4"/>
          <w:color w:val="000000"/>
          <w:sz w:val="20"/>
          <w:szCs w:val="20"/>
        </w:rPr>
        <w:t xml:space="preserve"> </w:t>
      </w:r>
      <w:proofErr w:type="spellStart"/>
      <w:r w:rsidRPr="00481BDA">
        <w:rPr>
          <w:rFonts w:eastAsia="source serif 4"/>
          <w:color w:val="000000"/>
          <w:sz w:val="20"/>
          <w:szCs w:val="20"/>
        </w:rPr>
        <w:t>prot.</w:t>
      </w:r>
      <w:proofErr w:type="spellEnd"/>
      <w:r w:rsidRPr="00481BDA">
        <w:rPr>
          <w:rFonts w:eastAsia="source serif 4"/>
          <w:color w:val="000000"/>
          <w:sz w:val="20"/>
          <w:szCs w:val="20"/>
        </w:rPr>
        <w:t xml:space="preserve"> n. 95165 del 24/04/2026 “</w:t>
      </w:r>
      <w:proofErr w:type="spellStart"/>
      <w:r w:rsidRPr="00481BDA">
        <w:rPr>
          <w:rFonts w:eastAsia="source serif 4"/>
          <w:color w:val="000000"/>
          <w:sz w:val="20"/>
          <w:szCs w:val="20"/>
        </w:rPr>
        <w:t>Formazione</w:t>
      </w:r>
      <w:proofErr w:type="spellEnd"/>
      <w:r w:rsidRPr="00481BDA">
        <w:rPr>
          <w:rFonts w:eastAsia="source serif 4"/>
          <w:color w:val="000000"/>
          <w:sz w:val="20"/>
          <w:szCs w:val="20"/>
        </w:rPr>
        <w:t xml:space="preserve"> </w:t>
      </w:r>
      <w:proofErr w:type="spellStart"/>
      <w:r w:rsidRPr="00481BDA">
        <w:rPr>
          <w:rFonts w:eastAsia="source serif 4"/>
          <w:color w:val="000000"/>
          <w:sz w:val="20"/>
          <w:szCs w:val="20"/>
        </w:rPr>
        <w:t>docenti</w:t>
      </w:r>
      <w:proofErr w:type="spellEnd"/>
      <w:r w:rsidRPr="00481BDA">
        <w:rPr>
          <w:rFonts w:eastAsia="source serif 4"/>
          <w:color w:val="000000"/>
          <w:sz w:val="20"/>
          <w:szCs w:val="20"/>
        </w:rPr>
        <w:t xml:space="preserve">”. </w:t>
      </w:r>
    </w:p>
    <w:p w14:paraId="014A4B41" w14:textId="77777777" w:rsidR="00481BDA" w:rsidRPr="00481BDA" w:rsidRDefault="00481BDA" w:rsidP="00481BDA">
      <w:pPr>
        <w:spacing w:after="210"/>
        <w:jc w:val="both"/>
        <w:rPr>
          <w:rFonts w:eastAsia="source serif 4"/>
          <w:color w:val="000000"/>
          <w:sz w:val="20"/>
          <w:szCs w:val="20"/>
        </w:rPr>
      </w:pPr>
      <w:proofErr w:type="spellStart"/>
      <w:r w:rsidRPr="00481BDA">
        <w:rPr>
          <w:rFonts w:eastAsia="source serif 4"/>
          <w:color w:val="000000"/>
          <w:sz w:val="20"/>
          <w:szCs w:val="20"/>
        </w:rPr>
        <w:t>Codice</w:t>
      </w:r>
      <w:proofErr w:type="spellEnd"/>
      <w:r w:rsidRPr="00481BDA">
        <w:rPr>
          <w:rFonts w:eastAsia="source serif 4"/>
          <w:color w:val="000000"/>
          <w:sz w:val="20"/>
          <w:szCs w:val="20"/>
        </w:rPr>
        <w:t xml:space="preserve"> Progetto </w:t>
      </w:r>
      <w:r w:rsidRPr="00481BDA">
        <w:rPr>
          <w:rFonts w:eastAsia="source serif 4"/>
          <w:b/>
          <w:color w:val="000000"/>
          <w:sz w:val="20"/>
          <w:szCs w:val="20"/>
        </w:rPr>
        <w:t>ESO4.</w:t>
      </w:r>
      <w:proofErr w:type="gramStart"/>
      <w:r w:rsidRPr="00481BDA">
        <w:rPr>
          <w:rFonts w:eastAsia="source serif 4"/>
          <w:b/>
          <w:color w:val="000000"/>
          <w:sz w:val="20"/>
          <w:szCs w:val="20"/>
        </w:rPr>
        <w:t>5.A2.B</w:t>
      </w:r>
      <w:proofErr w:type="gramEnd"/>
      <w:r w:rsidRPr="00481BDA">
        <w:rPr>
          <w:rFonts w:eastAsia="source serif 4"/>
          <w:b/>
          <w:color w:val="000000"/>
          <w:sz w:val="20"/>
          <w:szCs w:val="20"/>
        </w:rPr>
        <w:t>-FSEPN-CA-2026-340</w:t>
      </w:r>
      <w:r w:rsidRPr="00481BDA">
        <w:rPr>
          <w:rFonts w:eastAsia="source serif 4"/>
          <w:color w:val="000000"/>
          <w:sz w:val="20"/>
          <w:szCs w:val="20"/>
        </w:rPr>
        <w:t xml:space="preserve"> – </w:t>
      </w:r>
    </w:p>
    <w:p w14:paraId="1A359AAA" w14:textId="77777777" w:rsidR="00481BDA" w:rsidRPr="00481BDA" w:rsidRDefault="00481BDA" w:rsidP="00481BDA">
      <w:pPr>
        <w:spacing w:after="210"/>
        <w:jc w:val="both"/>
        <w:rPr>
          <w:rFonts w:eastAsia="source serif 4"/>
          <w:color w:val="000000"/>
          <w:sz w:val="20"/>
          <w:szCs w:val="20"/>
        </w:rPr>
      </w:pPr>
      <w:r w:rsidRPr="00481BDA">
        <w:rPr>
          <w:rFonts w:eastAsia="source serif 4"/>
          <w:color w:val="000000"/>
          <w:sz w:val="20"/>
          <w:szCs w:val="20"/>
        </w:rPr>
        <w:t xml:space="preserve">Titolo </w:t>
      </w:r>
      <w:proofErr w:type="spellStart"/>
      <w:r w:rsidRPr="00481BDA">
        <w:rPr>
          <w:rFonts w:eastAsia="source serif 4"/>
          <w:color w:val="000000"/>
          <w:sz w:val="20"/>
          <w:szCs w:val="20"/>
        </w:rPr>
        <w:t>progetto</w:t>
      </w:r>
      <w:proofErr w:type="spellEnd"/>
      <w:r w:rsidRPr="00481BDA">
        <w:rPr>
          <w:rFonts w:eastAsia="source serif 4"/>
          <w:color w:val="000000"/>
          <w:sz w:val="20"/>
          <w:szCs w:val="20"/>
        </w:rPr>
        <w:t xml:space="preserve"> </w:t>
      </w:r>
      <w:r w:rsidRPr="00481BDA">
        <w:rPr>
          <w:rFonts w:eastAsia="source serif 4"/>
          <w:b/>
          <w:color w:val="000000"/>
          <w:sz w:val="20"/>
          <w:szCs w:val="20"/>
        </w:rPr>
        <w:t>“</w:t>
      </w:r>
      <w:proofErr w:type="spellStart"/>
      <w:r w:rsidRPr="00481BDA">
        <w:rPr>
          <w:rFonts w:eastAsia="source serif 4"/>
          <w:b/>
          <w:color w:val="000000"/>
          <w:sz w:val="20"/>
          <w:szCs w:val="20"/>
        </w:rPr>
        <w:t>Competenze</w:t>
      </w:r>
      <w:proofErr w:type="spellEnd"/>
      <w:r w:rsidRPr="00481BDA">
        <w:rPr>
          <w:rFonts w:eastAsia="source serif 4"/>
          <w:b/>
          <w:color w:val="000000"/>
          <w:sz w:val="20"/>
          <w:szCs w:val="20"/>
        </w:rPr>
        <w:t xml:space="preserve">, </w:t>
      </w:r>
      <w:proofErr w:type="spellStart"/>
      <w:r w:rsidRPr="00481BDA">
        <w:rPr>
          <w:rFonts w:eastAsia="source serif 4"/>
          <w:b/>
          <w:color w:val="000000"/>
          <w:sz w:val="20"/>
          <w:szCs w:val="20"/>
        </w:rPr>
        <w:t>relazioni</w:t>
      </w:r>
      <w:proofErr w:type="spellEnd"/>
      <w:r w:rsidRPr="00481BDA">
        <w:rPr>
          <w:rFonts w:eastAsia="source serif 4"/>
          <w:b/>
          <w:color w:val="000000"/>
          <w:sz w:val="20"/>
          <w:szCs w:val="20"/>
        </w:rPr>
        <w:t xml:space="preserve">, </w:t>
      </w:r>
      <w:proofErr w:type="spellStart"/>
      <w:r w:rsidRPr="00481BDA">
        <w:rPr>
          <w:rFonts w:eastAsia="source serif 4"/>
          <w:b/>
          <w:color w:val="000000"/>
          <w:sz w:val="20"/>
          <w:szCs w:val="20"/>
        </w:rPr>
        <w:t>futuro</w:t>
      </w:r>
      <w:proofErr w:type="spellEnd"/>
      <w:r w:rsidRPr="00481BDA">
        <w:rPr>
          <w:rFonts w:eastAsia="source serif 4"/>
          <w:b/>
          <w:color w:val="000000"/>
          <w:sz w:val="20"/>
          <w:szCs w:val="20"/>
        </w:rPr>
        <w:t>”</w:t>
      </w:r>
      <w:r w:rsidRPr="00481BDA">
        <w:rPr>
          <w:rFonts w:eastAsia="source serif 4"/>
          <w:color w:val="000000"/>
          <w:sz w:val="20"/>
          <w:szCs w:val="20"/>
        </w:rPr>
        <w:t xml:space="preserve"> </w:t>
      </w:r>
    </w:p>
    <w:p w14:paraId="157B1905" w14:textId="77777777" w:rsidR="00481BDA" w:rsidRPr="00ED36BF" w:rsidRDefault="00481BDA" w:rsidP="00481BDA">
      <w:pPr>
        <w:spacing w:after="210"/>
        <w:jc w:val="both"/>
        <w:rPr>
          <w:rFonts w:eastAsia="source serif 4"/>
          <w:color w:val="000000"/>
        </w:rPr>
      </w:pPr>
      <w:r w:rsidRPr="00481BDA">
        <w:rPr>
          <w:rFonts w:eastAsia="source serif 4"/>
          <w:color w:val="000000"/>
          <w:sz w:val="20"/>
          <w:szCs w:val="20"/>
        </w:rPr>
        <w:t xml:space="preserve">CUP </w:t>
      </w:r>
      <w:r w:rsidRPr="00481BDA">
        <w:rPr>
          <w:rFonts w:eastAsia="source serif 4"/>
          <w:b/>
          <w:color w:val="000000"/>
          <w:sz w:val="20"/>
          <w:szCs w:val="20"/>
        </w:rPr>
        <w:t>F74D26000910007</w:t>
      </w:r>
    </w:p>
    <w:p w14:paraId="7ADB28B2" w14:textId="77777777" w:rsidR="00481BDA" w:rsidRPr="0042031D" w:rsidRDefault="00481BDA" w:rsidP="001A39F3">
      <w:pPr>
        <w:spacing w:before="120" w:after="120" w:line="276" w:lineRule="auto"/>
        <w:jc w:val="both"/>
        <w:rPr>
          <w:b/>
          <w:sz w:val="20"/>
          <w:szCs w:val="20"/>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sidRPr="00AD690E">
        <w:rPr>
          <w:rFonts w:ascii="Times New Roman" w:hAnsi="Times New Roman" w:cs="Times New Roman"/>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2B15EE" w14:textId="77777777" w:rsidR="00EA2532" w:rsidRDefault="00EA2532" w:rsidP="002C0B2B">
      <w:r>
        <w:separator/>
      </w:r>
    </w:p>
  </w:endnote>
  <w:endnote w:type="continuationSeparator" w:id="0">
    <w:p w14:paraId="3F7445DD" w14:textId="77777777" w:rsidR="00EA2532" w:rsidRDefault="00EA253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ource serif 4">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E39BD3" w14:textId="77777777" w:rsidR="00EA2532" w:rsidRDefault="00EA2532" w:rsidP="002C0B2B">
      <w:r>
        <w:separator/>
      </w:r>
    </w:p>
  </w:footnote>
  <w:footnote w:type="continuationSeparator" w:id="0">
    <w:p w14:paraId="6AF3A435" w14:textId="77777777" w:rsidR="00EA2532" w:rsidRDefault="00EA253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8116438">
    <w:abstractNumId w:val="2"/>
  </w:num>
  <w:num w:numId="2" w16cid:durableId="1046756323">
    <w:abstractNumId w:val="14"/>
  </w:num>
  <w:num w:numId="3" w16cid:durableId="188837206">
    <w:abstractNumId w:val="1"/>
  </w:num>
  <w:num w:numId="4" w16cid:durableId="811559416">
    <w:abstractNumId w:val="7"/>
  </w:num>
  <w:num w:numId="5" w16cid:durableId="1440447304">
    <w:abstractNumId w:val="4"/>
  </w:num>
  <w:num w:numId="6" w16cid:durableId="979654661">
    <w:abstractNumId w:val="12"/>
  </w:num>
  <w:num w:numId="7" w16cid:durableId="1926186420">
    <w:abstractNumId w:val="17"/>
  </w:num>
  <w:num w:numId="8" w16cid:durableId="1735662010">
    <w:abstractNumId w:val="0"/>
  </w:num>
  <w:num w:numId="9" w16cid:durableId="1946381851">
    <w:abstractNumId w:val="5"/>
  </w:num>
  <w:num w:numId="10" w16cid:durableId="627123272">
    <w:abstractNumId w:val="3"/>
  </w:num>
  <w:num w:numId="11" w16cid:durableId="735738139">
    <w:abstractNumId w:val="8"/>
  </w:num>
  <w:num w:numId="12" w16cid:durableId="1705981547">
    <w:abstractNumId w:val="6"/>
  </w:num>
  <w:num w:numId="13" w16cid:durableId="451050996">
    <w:abstractNumId w:val="9"/>
  </w:num>
  <w:num w:numId="14" w16cid:durableId="465779653">
    <w:abstractNumId w:val="6"/>
  </w:num>
  <w:num w:numId="15" w16cid:durableId="133371736">
    <w:abstractNumId w:val="6"/>
  </w:num>
  <w:num w:numId="16" w16cid:durableId="934754692">
    <w:abstractNumId w:val="6"/>
  </w:num>
  <w:num w:numId="17" w16cid:durableId="490219697">
    <w:abstractNumId w:val="6"/>
  </w:num>
  <w:num w:numId="18" w16cid:durableId="1509756508">
    <w:abstractNumId w:val="6"/>
  </w:num>
  <w:num w:numId="19" w16cid:durableId="2119375814">
    <w:abstractNumId w:val="6"/>
  </w:num>
  <w:num w:numId="20" w16cid:durableId="930240705">
    <w:abstractNumId w:val="6"/>
  </w:num>
  <w:num w:numId="21" w16cid:durableId="44262725">
    <w:abstractNumId w:val="6"/>
  </w:num>
  <w:num w:numId="22" w16cid:durableId="1956515730">
    <w:abstractNumId w:val="6"/>
  </w:num>
  <w:num w:numId="23" w16cid:durableId="120079468">
    <w:abstractNumId w:val="6"/>
  </w:num>
  <w:num w:numId="24" w16cid:durableId="419955159">
    <w:abstractNumId w:val="6"/>
  </w:num>
  <w:num w:numId="25" w16cid:durableId="40641014">
    <w:abstractNumId w:val="6"/>
  </w:num>
  <w:num w:numId="26" w16cid:durableId="1274634196">
    <w:abstractNumId w:val="10"/>
  </w:num>
  <w:num w:numId="27" w16cid:durableId="1779368066">
    <w:abstractNumId w:val="6"/>
  </w:num>
  <w:num w:numId="28" w16cid:durableId="470950548">
    <w:abstractNumId w:val="6"/>
  </w:num>
  <w:num w:numId="29" w16cid:durableId="1397633015">
    <w:abstractNumId w:val="6"/>
  </w:num>
  <w:num w:numId="30" w16cid:durableId="1817409511">
    <w:abstractNumId w:val="11"/>
  </w:num>
  <w:num w:numId="31" w16cid:durableId="88357999">
    <w:abstractNumId w:val="6"/>
  </w:num>
  <w:num w:numId="32" w16cid:durableId="468208836">
    <w:abstractNumId w:val="6"/>
  </w:num>
  <w:num w:numId="33" w16cid:durableId="443578411">
    <w:abstractNumId w:val="6"/>
  </w:num>
  <w:num w:numId="34" w16cid:durableId="1444183024">
    <w:abstractNumId w:val="6"/>
  </w:num>
  <w:num w:numId="35" w16cid:durableId="1525291245">
    <w:abstractNumId w:val="6"/>
  </w:num>
  <w:num w:numId="36" w16cid:durableId="1830636681">
    <w:abstractNumId w:val="6"/>
  </w:num>
  <w:num w:numId="37" w16cid:durableId="469790459">
    <w:abstractNumId w:val="6"/>
  </w:num>
  <w:num w:numId="38" w16cid:durableId="430516120">
    <w:abstractNumId w:val="13"/>
  </w:num>
  <w:num w:numId="39" w16cid:durableId="2146972270">
    <w:abstractNumId w:val="16"/>
  </w:num>
  <w:num w:numId="40" w16cid:durableId="778254361">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6443"/>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39F3"/>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81BDA"/>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C35D1"/>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A2532"/>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2026-06-28T08:56:00Z</dcterms:created>
  <dcterms:modified xsi:type="dcterms:W3CDTF">2026-06-28T08:56:00Z</dcterms:modified>
</cp:coreProperties>
</file>